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5462" w14:textId="6AF08188" w:rsidR="00F722CB" w:rsidRDefault="00F722CB" w:rsidP="00F722CB">
      <w:pPr>
        <w:spacing w:line="360" w:lineRule="auto"/>
        <w:jc w:val="left"/>
        <w:rPr>
          <w:rFonts w:asciiTheme="majorHAnsi" w:hAnsiTheme="majorHAnsi" w:cstheme="majorHAnsi"/>
          <w:b/>
          <w:bCs/>
          <w:szCs w:val="22"/>
        </w:rPr>
      </w:pPr>
      <w:r>
        <w:rPr>
          <w:noProof/>
        </w:rPr>
        <w:drawing>
          <wp:inline distT="0" distB="0" distL="0" distR="0" wp14:anchorId="27FFE253" wp14:editId="27A61F4A">
            <wp:extent cx="5744235" cy="3232580"/>
            <wp:effectExtent l="0" t="0" r="0" b="6350"/>
            <wp:docPr id="7" name="Grafik 7" descr="Ein Bild, das Text, Screenshot, Design,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Screenshot, Design, Gerä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5543" cy="3233316"/>
                    </a:xfrm>
                    <a:prstGeom prst="rect">
                      <a:avLst/>
                    </a:prstGeom>
                    <a:noFill/>
                    <a:ln>
                      <a:noFill/>
                    </a:ln>
                  </pic:spPr>
                </pic:pic>
              </a:graphicData>
            </a:graphic>
          </wp:inline>
        </w:drawing>
      </w:r>
    </w:p>
    <w:p w14:paraId="56B138F4" w14:textId="77777777" w:rsidR="00C339AF" w:rsidRPr="00C339AF" w:rsidRDefault="00F722CB" w:rsidP="00F722CB">
      <w:pPr>
        <w:spacing w:line="360" w:lineRule="auto"/>
        <w:jc w:val="left"/>
        <w:rPr>
          <w:rFonts w:asciiTheme="majorHAnsi" w:hAnsiTheme="majorHAnsi" w:cstheme="majorHAnsi"/>
          <w:b/>
          <w:bCs/>
          <w:szCs w:val="22"/>
          <w:lang w:val="en-US"/>
        </w:rPr>
      </w:pPr>
      <w:r w:rsidRPr="00C339AF">
        <w:rPr>
          <w:rFonts w:asciiTheme="majorHAnsi" w:hAnsiTheme="majorHAnsi" w:cstheme="majorHAnsi"/>
          <w:b/>
          <w:bCs/>
          <w:szCs w:val="22"/>
          <w:lang w:val="en-US"/>
        </w:rPr>
        <w:br/>
      </w:r>
      <w:r w:rsidR="00C339AF" w:rsidRPr="00C339AF">
        <w:rPr>
          <w:rFonts w:asciiTheme="majorHAnsi" w:hAnsiTheme="majorHAnsi" w:cstheme="majorHAnsi"/>
          <w:b/>
          <w:bCs/>
          <w:szCs w:val="22"/>
          <w:lang w:val="en-US"/>
        </w:rPr>
        <w:t>Making the Transition to Digital Furniture Manufacturing Easy</w:t>
      </w:r>
    </w:p>
    <w:p w14:paraId="2B9FEBEF" w14:textId="20892E90" w:rsidR="00F722CB" w:rsidRPr="00C339AF" w:rsidRDefault="00046447" w:rsidP="00F722CB">
      <w:pPr>
        <w:spacing w:line="360" w:lineRule="auto"/>
        <w:jc w:val="left"/>
        <w:rPr>
          <w:rFonts w:asciiTheme="majorHAnsi" w:hAnsiTheme="majorHAnsi" w:cstheme="majorHAnsi"/>
          <w:b/>
          <w:bCs/>
          <w:szCs w:val="22"/>
          <w:lang w:val="en-US"/>
        </w:rPr>
      </w:pPr>
      <w:r>
        <w:rPr>
          <w:rFonts w:asciiTheme="majorHAnsi" w:hAnsiTheme="majorHAnsi" w:cstheme="majorHAnsi"/>
          <w:noProof/>
          <w:szCs w:val="22"/>
          <w:lang w:eastAsia="en-US"/>
        </w:rPr>
        <w:drawing>
          <wp:anchor distT="0" distB="0" distL="114300" distR="114300" simplePos="0" relativeHeight="251658240" behindDoc="0" locked="0" layoutInCell="1" allowOverlap="1" wp14:anchorId="4F8837A8" wp14:editId="49C4A7BC">
            <wp:simplePos x="0" y="0"/>
            <wp:positionH relativeFrom="column">
              <wp:posOffset>2892425</wp:posOffset>
            </wp:positionH>
            <wp:positionV relativeFrom="paragraph">
              <wp:posOffset>408305</wp:posOffset>
            </wp:positionV>
            <wp:extent cx="2135505" cy="185737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505" cy="1857375"/>
                    </a:xfrm>
                    <a:prstGeom prst="rect">
                      <a:avLst/>
                    </a:prstGeom>
                    <a:noFill/>
                    <a:ln>
                      <a:noFill/>
                    </a:ln>
                  </pic:spPr>
                </pic:pic>
              </a:graphicData>
            </a:graphic>
          </wp:anchor>
        </w:drawing>
      </w:r>
      <w:r w:rsidR="00C339AF" w:rsidRPr="00C339AF">
        <w:rPr>
          <w:rFonts w:asciiTheme="majorHAnsi" w:hAnsiTheme="majorHAnsi" w:cstheme="majorHAnsi"/>
          <w:b/>
          <w:bCs/>
          <w:szCs w:val="22"/>
          <w:lang w:val="en-US"/>
        </w:rPr>
        <w:t>imos AG Presents an Innovative Software Solution for Small Businesses and Startups</w:t>
      </w:r>
      <w:r w:rsidR="00C339AF">
        <w:rPr>
          <w:rFonts w:asciiTheme="majorHAnsi" w:hAnsiTheme="majorHAnsi" w:cstheme="majorHAnsi"/>
          <w:b/>
          <w:bCs/>
          <w:szCs w:val="22"/>
          <w:lang w:val="en-US"/>
        </w:rPr>
        <w:br/>
      </w:r>
    </w:p>
    <w:p w14:paraId="312B071E" w14:textId="517C16F2" w:rsidR="00F722CB" w:rsidRPr="00C339AF" w:rsidRDefault="00C339AF" w:rsidP="00F722CB">
      <w:pPr>
        <w:spacing w:line="360" w:lineRule="auto"/>
        <w:jc w:val="left"/>
        <w:rPr>
          <w:rFonts w:asciiTheme="majorHAnsi" w:hAnsiTheme="majorHAnsi" w:cstheme="majorHAnsi"/>
          <w:szCs w:val="22"/>
          <w:lang w:val="en-US"/>
        </w:rPr>
      </w:pPr>
      <w:r w:rsidRPr="00C339AF">
        <w:rPr>
          <w:rFonts w:asciiTheme="majorHAnsi" w:hAnsiTheme="majorHAnsi" w:cstheme="majorHAnsi"/>
          <w:szCs w:val="22"/>
          <w:lang w:val="en-US"/>
        </w:rPr>
        <w:t>imos AG, one of the leading providers of software solutions for furniture and interior design, is targeting startups and small businesses in the craft sector with its new entry-level solution, imos iX CAD/CAM CS. This innovative software package combines the full power and flexibility of the iX CAD 2025 design tool with an online CAM service into an integrated platform, offering businesses an efficient and user-friendly solution to optimize their design and manufacturing processes. The pricing and licensing model are attractively designed to meet the needs of smaller enterprises.</w:t>
      </w:r>
      <w:r w:rsidR="003F550F" w:rsidRPr="00C339AF">
        <w:rPr>
          <w:rFonts w:asciiTheme="majorHAnsi" w:hAnsiTheme="majorHAnsi" w:cstheme="majorHAnsi"/>
          <w:szCs w:val="22"/>
          <w:lang w:val="en-US"/>
        </w:rPr>
        <w:br/>
      </w:r>
      <w:r w:rsidR="00F722CB" w:rsidRPr="00C339AF">
        <w:rPr>
          <w:rFonts w:asciiTheme="majorHAnsi" w:hAnsiTheme="majorHAnsi" w:cstheme="majorHAnsi"/>
          <w:szCs w:val="22"/>
          <w:lang w:val="en-US"/>
        </w:rPr>
        <w:lastRenderedPageBreak/>
        <w:br/>
      </w:r>
      <w:r w:rsidR="007537A2">
        <w:rPr>
          <w:rFonts w:asciiTheme="majorHAnsi" w:hAnsiTheme="majorHAnsi" w:cstheme="majorHAnsi"/>
          <w:noProof/>
          <w:szCs w:val="22"/>
        </w:rPr>
        <w:drawing>
          <wp:inline distT="0" distB="0" distL="0" distR="0" wp14:anchorId="770669AC" wp14:editId="1F05CC51">
            <wp:extent cx="5410200" cy="1614863"/>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2911" cy="1618657"/>
                    </a:xfrm>
                    <a:prstGeom prst="rect">
                      <a:avLst/>
                    </a:prstGeom>
                    <a:noFill/>
                    <a:ln>
                      <a:noFill/>
                    </a:ln>
                  </pic:spPr>
                </pic:pic>
              </a:graphicData>
            </a:graphic>
          </wp:inline>
        </w:drawing>
      </w:r>
    </w:p>
    <w:p w14:paraId="21118381" w14:textId="77777777" w:rsidR="00C339AF" w:rsidRDefault="00C339AF" w:rsidP="00F722CB">
      <w:pPr>
        <w:spacing w:line="360" w:lineRule="auto"/>
        <w:jc w:val="left"/>
        <w:rPr>
          <w:rFonts w:asciiTheme="majorHAnsi" w:hAnsiTheme="majorHAnsi" w:cstheme="majorHAnsi"/>
          <w:b/>
          <w:bCs/>
          <w:szCs w:val="22"/>
        </w:rPr>
      </w:pPr>
      <w:proofErr w:type="spellStart"/>
      <w:r w:rsidRPr="00C339AF">
        <w:rPr>
          <w:rFonts w:asciiTheme="majorHAnsi" w:hAnsiTheme="majorHAnsi" w:cstheme="majorHAnsi"/>
          <w:b/>
          <w:bCs/>
          <w:szCs w:val="22"/>
        </w:rPr>
        <w:t>Flexibility</w:t>
      </w:r>
      <w:proofErr w:type="spellEnd"/>
      <w:r w:rsidRPr="00C339AF">
        <w:rPr>
          <w:rFonts w:asciiTheme="majorHAnsi" w:hAnsiTheme="majorHAnsi" w:cstheme="majorHAnsi"/>
          <w:b/>
          <w:bCs/>
          <w:szCs w:val="22"/>
        </w:rPr>
        <w:t xml:space="preserve"> for </w:t>
      </w:r>
      <w:proofErr w:type="spellStart"/>
      <w:r w:rsidRPr="00C339AF">
        <w:rPr>
          <w:rFonts w:asciiTheme="majorHAnsi" w:hAnsiTheme="majorHAnsi" w:cstheme="majorHAnsi"/>
          <w:b/>
          <w:bCs/>
          <w:szCs w:val="22"/>
        </w:rPr>
        <w:t>Growing</w:t>
      </w:r>
      <w:proofErr w:type="spellEnd"/>
      <w:r w:rsidRPr="00C339AF">
        <w:rPr>
          <w:rFonts w:asciiTheme="majorHAnsi" w:hAnsiTheme="majorHAnsi" w:cstheme="majorHAnsi"/>
          <w:b/>
          <w:bCs/>
          <w:szCs w:val="22"/>
        </w:rPr>
        <w:t xml:space="preserve"> </w:t>
      </w:r>
      <w:proofErr w:type="spellStart"/>
      <w:r w:rsidRPr="00C339AF">
        <w:rPr>
          <w:rFonts w:asciiTheme="majorHAnsi" w:hAnsiTheme="majorHAnsi" w:cstheme="majorHAnsi"/>
          <w:b/>
          <w:bCs/>
          <w:szCs w:val="22"/>
        </w:rPr>
        <w:t>Businesses</w:t>
      </w:r>
      <w:proofErr w:type="spellEnd"/>
    </w:p>
    <w:p w14:paraId="193D9512" w14:textId="7F9E409D" w:rsidR="00F722CB" w:rsidRPr="00C339AF" w:rsidRDefault="00C339AF" w:rsidP="00F722CB">
      <w:pPr>
        <w:spacing w:line="360" w:lineRule="auto"/>
        <w:jc w:val="left"/>
        <w:rPr>
          <w:rFonts w:asciiTheme="majorHAnsi" w:hAnsiTheme="majorHAnsi" w:cstheme="majorHAnsi"/>
          <w:szCs w:val="22"/>
          <w:lang w:val="en-US"/>
        </w:rPr>
      </w:pPr>
      <w:r w:rsidRPr="00C339AF">
        <w:rPr>
          <w:rFonts w:asciiTheme="majorHAnsi" w:hAnsiTheme="majorHAnsi" w:cstheme="majorHAnsi"/>
          <w:szCs w:val="22"/>
          <w:lang w:val="en-US"/>
        </w:rPr>
        <w:t>As a business grows, so do its tasks and the demands on its software solution. Additional workstations may need to be integrated, more machines connected, or even online sales solutions developed. All of this and more can be addressed with the standard products and services offered by imos AG. This ensures that a company’s growth strategy is not restricted or hindered by its software solution but is instead supported and facilitated.</w:t>
      </w:r>
      <w:r w:rsidR="00F722CB" w:rsidRPr="00C339AF">
        <w:rPr>
          <w:rFonts w:asciiTheme="majorHAnsi" w:hAnsiTheme="majorHAnsi" w:cstheme="majorHAnsi"/>
          <w:szCs w:val="22"/>
          <w:lang w:val="en-US"/>
        </w:rPr>
        <w:br/>
      </w:r>
    </w:p>
    <w:p w14:paraId="56DF22C7" w14:textId="77777777" w:rsidR="00C339AF" w:rsidRDefault="00C339AF" w:rsidP="00F722CB">
      <w:pPr>
        <w:spacing w:line="360" w:lineRule="auto"/>
        <w:jc w:val="left"/>
        <w:rPr>
          <w:rFonts w:asciiTheme="majorHAnsi" w:hAnsiTheme="majorHAnsi" w:cstheme="majorHAnsi"/>
          <w:b/>
          <w:bCs/>
          <w:szCs w:val="22"/>
        </w:rPr>
      </w:pPr>
      <w:r w:rsidRPr="00C339AF">
        <w:rPr>
          <w:rFonts w:asciiTheme="majorHAnsi" w:hAnsiTheme="majorHAnsi" w:cstheme="majorHAnsi"/>
          <w:b/>
          <w:bCs/>
          <w:szCs w:val="22"/>
        </w:rPr>
        <w:t xml:space="preserve">Investment Security and </w:t>
      </w:r>
      <w:proofErr w:type="spellStart"/>
      <w:r w:rsidRPr="00C339AF">
        <w:rPr>
          <w:rFonts w:asciiTheme="majorHAnsi" w:hAnsiTheme="majorHAnsi" w:cstheme="majorHAnsi"/>
          <w:b/>
          <w:bCs/>
          <w:szCs w:val="22"/>
        </w:rPr>
        <w:t>Continuous</w:t>
      </w:r>
      <w:proofErr w:type="spellEnd"/>
      <w:r w:rsidRPr="00C339AF">
        <w:rPr>
          <w:rFonts w:asciiTheme="majorHAnsi" w:hAnsiTheme="majorHAnsi" w:cstheme="majorHAnsi"/>
          <w:b/>
          <w:bCs/>
          <w:szCs w:val="22"/>
        </w:rPr>
        <w:t xml:space="preserve"> Development</w:t>
      </w:r>
    </w:p>
    <w:p w14:paraId="5E011712" w14:textId="27EB9F20" w:rsidR="002C09C7" w:rsidRPr="00F722CB" w:rsidRDefault="00C339AF" w:rsidP="00F722CB">
      <w:pPr>
        <w:spacing w:line="360" w:lineRule="auto"/>
        <w:jc w:val="left"/>
        <w:rPr>
          <w:rFonts w:asciiTheme="majorHAnsi" w:hAnsiTheme="majorHAnsi" w:cstheme="majorHAnsi"/>
          <w:szCs w:val="22"/>
        </w:rPr>
      </w:pPr>
      <w:r w:rsidRPr="00C339AF">
        <w:rPr>
          <w:rFonts w:asciiTheme="majorHAnsi" w:hAnsiTheme="majorHAnsi" w:cstheme="majorHAnsi"/>
          <w:szCs w:val="22"/>
          <w:lang w:val="en-US"/>
        </w:rPr>
        <w:t>Another advantage is that the master and motion data generated during the work process with the entry-level solution remain consistent as the company evolves. This protects the investment made in creating and maintaining the data. The same applies to employee training, as the knowledge gained can be gradually expanded. However, the solution is not just for beginners. "For companies already using CAD/CAM software, iX CAD/CAM CS is the ideal solution for transitioning to our technology," says Winfried Dell, Head of Sales at imos AG. "The subscription-based licensing model means that only monthly fees are incurred, eliminating the need for an initial investment." iX CAD/CAM CS is based on the new iX 2025 version and will be available starting November 2025.</w:t>
      </w:r>
      <w:r w:rsidR="002C09C7" w:rsidRPr="00C339AF">
        <w:rPr>
          <w:rFonts w:asciiTheme="majorHAnsi" w:hAnsiTheme="majorHAnsi" w:cstheme="majorHAnsi"/>
          <w:szCs w:val="22"/>
          <w:lang w:val="en-US"/>
        </w:rPr>
        <w:br/>
      </w:r>
      <w:r w:rsidR="002C09C7" w:rsidRPr="00F722CB">
        <w:rPr>
          <w:rFonts w:asciiTheme="majorHAnsi" w:hAnsiTheme="majorHAnsi" w:cstheme="majorHAnsi"/>
          <w:szCs w:val="22"/>
        </w:rPr>
        <w:t>______________________</w:t>
      </w:r>
    </w:p>
    <w:p w14:paraId="20820D48" w14:textId="152B571E" w:rsidR="002C09C7" w:rsidRPr="00C339AF" w:rsidRDefault="00C339AF" w:rsidP="00F722CB">
      <w:pPr>
        <w:spacing w:line="360" w:lineRule="auto"/>
        <w:jc w:val="left"/>
        <w:rPr>
          <w:rFonts w:asciiTheme="majorHAnsi" w:hAnsiTheme="majorHAnsi" w:cstheme="majorHAnsi"/>
          <w:szCs w:val="22"/>
          <w:lang w:val="en-US"/>
        </w:rPr>
      </w:pPr>
      <w:r w:rsidRPr="00C339AF">
        <w:rPr>
          <w:rFonts w:asciiTheme="majorHAnsi" w:hAnsiTheme="majorHAnsi" w:cstheme="majorHAnsi"/>
          <w:b/>
          <w:bCs/>
          <w:szCs w:val="22"/>
          <w:lang w:val="en-US"/>
        </w:rPr>
        <w:t>About imos AG</w:t>
      </w:r>
      <w:r w:rsidRPr="00C339AF">
        <w:rPr>
          <w:rFonts w:asciiTheme="majorHAnsi" w:hAnsiTheme="majorHAnsi" w:cstheme="majorHAnsi"/>
          <w:b/>
          <w:bCs/>
          <w:szCs w:val="22"/>
          <w:lang w:val="en-US"/>
        </w:rPr>
        <w:t>:</w:t>
      </w:r>
    </w:p>
    <w:p w14:paraId="1EF6DC95" w14:textId="5A915685" w:rsidR="00C339AF" w:rsidRPr="00C339AF" w:rsidRDefault="00C339AF" w:rsidP="00C339AF">
      <w:pPr>
        <w:spacing w:line="360" w:lineRule="auto"/>
        <w:jc w:val="left"/>
        <w:rPr>
          <w:rFonts w:asciiTheme="majorHAnsi" w:hAnsiTheme="majorHAnsi" w:cstheme="majorHAnsi"/>
          <w:szCs w:val="22"/>
          <w:lang w:val="en-US"/>
        </w:rPr>
      </w:pPr>
      <w:r w:rsidRPr="00C339AF">
        <w:rPr>
          <w:rFonts w:asciiTheme="majorHAnsi" w:hAnsiTheme="majorHAnsi" w:cstheme="majorHAnsi"/>
          <w:szCs w:val="22"/>
          <w:lang w:val="en-US"/>
        </w:rPr>
        <w:t xml:space="preserve">imos AG develops and distributes software for furniture and interior design worldwide. The CAD/CAM software integrates the design of furniture and interiors, including fittings from furniture suppliers, into a seamless process – from internet-based room planning and order entry to costing and the control of </w:t>
      </w:r>
      <w:r w:rsidRPr="00C339AF">
        <w:rPr>
          <w:rFonts w:asciiTheme="majorHAnsi" w:hAnsiTheme="majorHAnsi" w:cstheme="majorHAnsi"/>
          <w:szCs w:val="22"/>
          <w:lang w:val="en-US"/>
        </w:rPr>
        <w:lastRenderedPageBreak/>
        <w:t>modern CNC machines. imos AG is internationally recognized as a key innovator in the digital evolution of the furniture industry. The company focuses on developing and distributing innovative system components for the furniture and woodworking sectors.</w:t>
      </w:r>
    </w:p>
    <w:p w14:paraId="614B2EC4" w14:textId="19FB58FB" w:rsidR="00C339AF" w:rsidRPr="00C339AF" w:rsidRDefault="00C339AF" w:rsidP="00C339AF">
      <w:pPr>
        <w:spacing w:line="360" w:lineRule="auto"/>
        <w:jc w:val="left"/>
        <w:rPr>
          <w:rFonts w:asciiTheme="majorHAnsi" w:hAnsiTheme="majorHAnsi" w:cstheme="majorHAnsi"/>
          <w:szCs w:val="22"/>
          <w:lang w:val="en-US"/>
        </w:rPr>
      </w:pPr>
      <w:r w:rsidRPr="00C339AF">
        <w:rPr>
          <w:rFonts w:asciiTheme="majorHAnsi" w:hAnsiTheme="majorHAnsi" w:cstheme="majorHAnsi"/>
          <w:szCs w:val="22"/>
          <w:lang w:val="en-US"/>
        </w:rPr>
        <w:t>The product range connects sales, design, and construction with production planning and manufacturing into a fully digital process. Configurable to meet specific needs, imos solutions are used by internationally leading industrial companies as well as highly specialized craft businesses producing custom designs.</w:t>
      </w:r>
    </w:p>
    <w:p w14:paraId="6884E456" w14:textId="77777777" w:rsidR="00C339AF" w:rsidRDefault="00C339AF" w:rsidP="00C339AF">
      <w:pPr>
        <w:spacing w:line="360" w:lineRule="auto"/>
        <w:jc w:val="left"/>
        <w:rPr>
          <w:rFonts w:asciiTheme="majorHAnsi" w:hAnsiTheme="majorHAnsi" w:cstheme="majorHAnsi"/>
          <w:szCs w:val="22"/>
        </w:rPr>
      </w:pPr>
      <w:r w:rsidRPr="00C339AF">
        <w:rPr>
          <w:rFonts w:asciiTheme="majorHAnsi" w:hAnsiTheme="majorHAnsi" w:cstheme="majorHAnsi"/>
          <w:szCs w:val="22"/>
          <w:lang w:val="en-US"/>
        </w:rPr>
        <w:t xml:space="preserve">In addition to its headquarters in Herford, East Westphalia – the center of its development activities – imos AG supports over 5,000 users in 91 countries through a global network of 45 sales and service partners. </w:t>
      </w:r>
      <w:r w:rsidRPr="00C339AF">
        <w:rPr>
          <w:rFonts w:asciiTheme="majorHAnsi" w:hAnsiTheme="majorHAnsi" w:cstheme="majorHAnsi"/>
          <w:szCs w:val="22"/>
        </w:rPr>
        <w:t xml:space="preserve">The </w:t>
      </w:r>
      <w:proofErr w:type="spellStart"/>
      <w:r w:rsidRPr="00C339AF">
        <w:rPr>
          <w:rFonts w:asciiTheme="majorHAnsi" w:hAnsiTheme="majorHAnsi" w:cstheme="majorHAnsi"/>
          <w:szCs w:val="22"/>
        </w:rPr>
        <w:t>software</w:t>
      </w:r>
      <w:proofErr w:type="spellEnd"/>
      <w:r w:rsidRPr="00C339AF">
        <w:rPr>
          <w:rFonts w:asciiTheme="majorHAnsi" w:hAnsiTheme="majorHAnsi" w:cstheme="majorHAnsi"/>
          <w:szCs w:val="22"/>
        </w:rPr>
        <w:t xml:space="preserve"> </w:t>
      </w:r>
      <w:proofErr w:type="spellStart"/>
      <w:r w:rsidRPr="00C339AF">
        <w:rPr>
          <w:rFonts w:asciiTheme="majorHAnsi" w:hAnsiTheme="majorHAnsi" w:cstheme="majorHAnsi"/>
          <w:szCs w:val="22"/>
        </w:rPr>
        <w:t>is</w:t>
      </w:r>
      <w:proofErr w:type="spellEnd"/>
      <w:r w:rsidRPr="00C339AF">
        <w:rPr>
          <w:rFonts w:asciiTheme="majorHAnsi" w:hAnsiTheme="majorHAnsi" w:cstheme="majorHAnsi"/>
          <w:szCs w:val="22"/>
        </w:rPr>
        <w:t xml:space="preserve"> </w:t>
      </w:r>
      <w:proofErr w:type="spellStart"/>
      <w:r w:rsidRPr="00C339AF">
        <w:rPr>
          <w:rFonts w:asciiTheme="majorHAnsi" w:hAnsiTheme="majorHAnsi" w:cstheme="majorHAnsi"/>
          <w:szCs w:val="22"/>
        </w:rPr>
        <w:t>available</w:t>
      </w:r>
      <w:proofErr w:type="spellEnd"/>
      <w:r w:rsidRPr="00C339AF">
        <w:rPr>
          <w:rFonts w:asciiTheme="majorHAnsi" w:hAnsiTheme="majorHAnsi" w:cstheme="majorHAnsi"/>
          <w:szCs w:val="22"/>
        </w:rPr>
        <w:t xml:space="preserve"> in 27 </w:t>
      </w:r>
      <w:proofErr w:type="spellStart"/>
      <w:r w:rsidRPr="00C339AF">
        <w:rPr>
          <w:rFonts w:asciiTheme="majorHAnsi" w:hAnsiTheme="majorHAnsi" w:cstheme="majorHAnsi"/>
          <w:szCs w:val="22"/>
        </w:rPr>
        <w:t>languages</w:t>
      </w:r>
      <w:proofErr w:type="spellEnd"/>
      <w:r w:rsidRPr="00C339AF">
        <w:rPr>
          <w:rFonts w:asciiTheme="majorHAnsi" w:hAnsiTheme="majorHAnsi" w:cstheme="majorHAnsi"/>
          <w:szCs w:val="22"/>
        </w:rPr>
        <w:t>.</w:t>
      </w:r>
    </w:p>
    <w:p w14:paraId="7DCEB001" w14:textId="2E75CD25" w:rsidR="00F722CB" w:rsidRPr="00F722CB" w:rsidRDefault="00F722CB" w:rsidP="00C339AF">
      <w:pPr>
        <w:spacing w:line="360" w:lineRule="auto"/>
        <w:jc w:val="left"/>
        <w:rPr>
          <w:rFonts w:asciiTheme="majorHAnsi" w:hAnsiTheme="majorHAnsi" w:cstheme="majorHAnsi"/>
          <w:szCs w:val="22"/>
        </w:rPr>
      </w:pPr>
      <w:r w:rsidRPr="00F722CB">
        <w:rPr>
          <w:rFonts w:asciiTheme="majorHAnsi" w:hAnsiTheme="majorHAnsi" w:cstheme="majorHAnsi"/>
          <w:b/>
          <w:szCs w:val="22"/>
        </w:rPr>
        <w:br/>
      </w:r>
      <w:r w:rsidRPr="00DE5694">
        <w:rPr>
          <w:rFonts w:asciiTheme="majorHAnsi" w:hAnsiTheme="majorHAnsi" w:cstheme="majorHAnsi"/>
          <w:b/>
          <w:szCs w:val="22"/>
        </w:rPr>
        <w:t>Press</w:t>
      </w:r>
      <w:r w:rsidR="00C339AF">
        <w:rPr>
          <w:rFonts w:asciiTheme="majorHAnsi" w:hAnsiTheme="majorHAnsi" w:cstheme="majorHAnsi"/>
          <w:b/>
          <w:szCs w:val="22"/>
        </w:rPr>
        <w:t xml:space="preserve"> Contact</w:t>
      </w:r>
      <w:r w:rsidRPr="00DE5694">
        <w:rPr>
          <w:rFonts w:asciiTheme="majorHAnsi" w:hAnsiTheme="majorHAnsi" w:cstheme="majorHAnsi"/>
          <w:b/>
          <w:szCs w:val="22"/>
        </w:rPr>
        <w:t>:</w:t>
      </w:r>
      <w:r>
        <w:rPr>
          <w:rFonts w:asciiTheme="majorHAnsi" w:hAnsiTheme="majorHAnsi" w:cstheme="majorHAnsi"/>
          <w:b/>
          <w:szCs w:val="22"/>
        </w:rPr>
        <w:tab/>
      </w:r>
      <w:r w:rsidRPr="00DE5694">
        <w:rPr>
          <w:rFonts w:asciiTheme="majorHAnsi" w:hAnsiTheme="majorHAnsi" w:cstheme="majorHAnsi"/>
          <w:szCs w:val="22"/>
        </w:rPr>
        <w:t>imos AG</w:t>
      </w:r>
    </w:p>
    <w:p w14:paraId="7D43004F" w14:textId="77777777" w:rsidR="00F722CB" w:rsidRPr="00840765" w:rsidRDefault="00F722CB" w:rsidP="00F722CB">
      <w:pPr>
        <w:ind w:left="2127"/>
        <w:jc w:val="left"/>
        <w:rPr>
          <w:rFonts w:asciiTheme="majorHAnsi" w:hAnsiTheme="majorHAnsi" w:cstheme="majorHAnsi"/>
          <w:szCs w:val="22"/>
        </w:rPr>
      </w:pPr>
      <w:r w:rsidRPr="00840765">
        <w:rPr>
          <w:rFonts w:asciiTheme="majorHAnsi" w:hAnsiTheme="majorHAnsi" w:cstheme="majorHAnsi"/>
          <w:szCs w:val="22"/>
        </w:rPr>
        <w:t>Albina Isma</w:t>
      </w:r>
    </w:p>
    <w:p w14:paraId="0E6FD0E9" w14:textId="77777777" w:rsidR="00F722CB" w:rsidRPr="00DE5694" w:rsidRDefault="00F722CB" w:rsidP="00F722CB">
      <w:pPr>
        <w:ind w:left="2127"/>
        <w:jc w:val="left"/>
        <w:rPr>
          <w:rFonts w:asciiTheme="majorHAnsi" w:hAnsiTheme="majorHAnsi" w:cstheme="majorHAnsi"/>
          <w:szCs w:val="22"/>
          <w:lang w:val="en-GB"/>
        </w:rPr>
      </w:pPr>
      <w:proofErr w:type="spellStart"/>
      <w:r w:rsidRPr="00F722CB">
        <w:rPr>
          <w:rFonts w:asciiTheme="majorHAnsi" w:hAnsiTheme="majorHAnsi" w:cstheme="majorHAnsi"/>
          <w:szCs w:val="22"/>
          <w:lang w:val="en-US"/>
        </w:rPr>
        <w:t>Planckstr</w:t>
      </w:r>
      <w:proofErr w:type="spellEnd"/>
      <w:r w:rsidRPr="00F722CB">
        <w:rPr>
          <w:rFonts w:asciiTheme="majorHAnsi" w:hAnsiTheme="majorHAnsi" w:cstheme="majorHAnsi"/>
          <w:szCs w:val="22"/>
          <w:lang w:val="en-US"/>
        </w:rPr>
        <w:t xml:space="preserve">. </w:t>
      </w:r>
      <w:r w:rsidRPr="00DE5694">
        <w:rPr>
          <w:rFonts w:asciiTheme="majorHAnsi" w:hAnsiTheme="majorHAnsi" w:cstheme="majorHAnsi"/>
          <w:szCs w:val="22"/>
          <w:lang w:val="en-GB"/>
        </w:rPr>
        <w:t>24</w:t>
      </w:r>
    </w:p>
    <w:p w14:paraId="72AE3802" w14:textId="77777777" w:rsidR="00F722CB" w:rsidRPr="00DE5694" w:rsidRDefault="00F722CB" w:rsidP="00F722CB">
      <w:pPr>
        <w:ind w:left="2127"/>
        <w:jc w:val="left"/>
        <w:rPr>
          <w:rFonts w:asciiTheme="majorHAnsi" w:hAnsiTheme="majorHAnsi" w:cstheme="majorHAnsi"/>
          <w:szCs w:val="22"/>
          <w:lang w:val="en-GB"/>
        </w:rPr>
      </w:pPr>
      <w:r w:rsidRPr="00DE5694">
        <w:rPr>
          <w:rFonts w:asciiTheme="majorHAnsi" w:hAnsiTheme="majorHAnsi" w:cstheme="majorHAnsi"/>
          <w:szCs w:val="22"/>
          <w:lang w:val="en-GB"/>
        </w:rPr>
        <w:t>D-32052 Herford</w:t>
      </w:r>
    </w:p>
    <w:p w14:paraId="20A79BDD" w14:textId="77777777" w:rsidR="00F722CB" w:rsidRPr="00DE5694" w:rsidRDefault="00F722CB" w:rsidP="00F722CB">
      <w:pPr>
        <w:ind w:left="2127"/>
        <w:jc w:val="left"/>
        <w:rPr>
          <w:rFonts w:asciiTheme="majorHAnsi" w:hAnsiTheme="majorHAnsi" w:cstheme="majorHAnsi"/>
          <w:szCs w:val="22"/>
          <w:lang w:val="en-GB"/>
        </w:rPr>
      </w:pPr>
      <w:r w:rsidRPr="00DE5694">
        <w:rPr>
          <w:rFonts w:asciiTheme="majorHAnsi" w:hAnsiTheme="majorHAnsi" w:cstheme="majorHAnsi"/>
          <w:szCs w:val="22"/>
          <w:lang w:val="en-GB"/>
        </w:rPr>
        <w:t>Tel.: +49.</w:t>
      </w:r>
      <w:r>
        <w:rPr>
          <w:rFonts w:asciiTheme="majorHAnsi" w:hAnsiTheme="majorHAnsi" w:cstheme="majorHAnsi"/>
          <w:szCs w:val="22"/>
          <w:lang w:val="en-GB"/>
        </w:rPr>
        <w:t xml:space="preserve"> </w:t>
      </w:r>
      <w:r w:rsidRPr="00DE5694">
        <w:rPr>
          <w:rFonts w:asciiTheme="majorHAnsi" w:hAnsiTheme="majorHAnsi" w:cstheme="majorHAnsi"/>
          <w:szCs w:val="22"/>
          <w:lang w:val="en-GB"/>
        </w:rPr>
        <w:t>5221.976-145</w:t>
      </w:r>
    </w:p>
    <w:p w14:paraId="59133FEE" w14:textId="77777777" w:rsidR="00F722CB" w:rsidRPr="00DE5694" w:rsidRDefault="00C339AF" w:rsidP="00F722CB">
      <w:pPr>
        <w:ind w:left="2127"/>
        <w:jc w:val="left"/>
        <w:rPr>
          <w:rFonts w:asciiTheme="majorHAnsi" w:hAnsiTheme="majorHAnsi" w:cstheme="majorHAnsi"/>
          <w:szCs w:val="22"/>
          <w:u w:val="single"/>
          <w:lang w:val="en-GB"/>
        </w:rPr>
      </w:pPr>
      <w:hyperlink r:id="rId14" w:history="1">
        <w:r w:rsidR="00F722CB" w:rsidRPr="00DE5694">
          <w:rPr>
            <w:rStyle w:val="Hyperlink"/>
            <w:rFonts w:asciiTheme="majorHAnsi" w:hAnsiTheme="majorHAnsi" w:cstheme="majorHAnsi"/>
            <w:szCs w:val="22"/>
            <w:lang w:val="en-GB"/>
          </w:rPr>
          <w:t>aisma@imos3d.com</w:t>
        </w:r>
      </w:hyperlink>
    </w:p>
    <w:p w14:paraId="4C03F0B3" w14:textId="3A08A7C4" w:rsidR="00F722CB" w:rsidRPr="00840765" w:rsidRDefault="00C339AF" w:rsidP="00840765">
      <w:pPr>
        <w:ind w:left="1418" w:firstLine="709"/>
        <w:jc w:val="left"/>
        <w:rPr>
          <w:rFonts w:asciiTheme="majorHAnsi" w:hAnsiTheme="majorHAnsi" w:cstheme="majorHAnsi"/>
          <w:color w:val="0000FF"/>
          <w:szCs w:val="22"/>
          <w:u w:val="single"/>
          <w:lang w:val="en-GB"/>
        </w:rPr>
      </w:pPr>
      <w:hyperlink r:id="rId15" w:history="1">
        <w:r w:rsidR="00F722CB" w:rsidRPr="007611AB">
          <w:rPr>
            <w:rStyle w:val="Hyperlink"/>
            <w:rFonts w:asciiTheme="majorHAnsi" w:hAnsiTheme="majorHAnsi" w:cstheme="majorHAnsi"/>
            <w:szCs w:val="22"/>
            <w:lang w:val="en-GB"/>
          </w:rPr>
          <w:t>www.imos3</w:t>
        </w:r>
        <w:r w:rsidR="00F722CB" w:rsidRPr="007611AB">
          <w:rPr>
            <w:rStyle w:val="Hyperlink"/>
            <w:rFonts w:asciiTheme="majorHAnsi" w:hAnsiTheme="majorHAnsi" w:cstheme="majorHAnsi"/>
            <w:szCs w:val="22"/>
            <w:lang w:val="en-GB"/>
          </w:rPr>
          <w:t>d</w:t>
        </w:r>
        <w:r w:rsidR="00F722CB" w:rsidRPr="007611AB">
          <w:rPr>
            <w:rStyle w:val="Hyperlink"/>
            <w:rFonts w:asciiTheme="majorHAnsi" w:hAnsiTheme="majorHAnsi" w:cstheme="majorHAnsi"/>
            <w:szCs w:val="22"/>
            <w:lang w:val="en-GB"/>
          </w:rPr>
          <w:t>.com</w:t>
        </w:r>
      </w:hyperlink>
      <w:r>
        <w:rPr>
          <w:rStyle w:val="Hyperlink"/>
          <w:rFonts w:asciiTheme="majorHAnsi" w:hAnsiTheme="majorHAnsi" w:cstheme="majorHAnsi"/>
          <w:szCs w:val="22"/>
          <w:lang w:val="en-GB"/>
        </w:rPr>
        <w:t>/en</w:t>
      </w:r>
      <w:r w:rsidR="00F722CB">
        <w:rPr>
          <w:rFonts w:asciiTheme="majorHAnsi" w:hAnsiTheme="majorHAnsi" w:cstheme="majorHAnsi"/>
          <w:szCs w:val="22"/>
          <w:lang w:val="en-GB" w:eastAsia="en-US"/>
        </w:rPr>
        <w:br/>
      </w:r>
    </w:p>
    <w:sectPr w:rsidR="00F722CB" w:rsidRPr="00840765" w:rsidSect="002C35A5">
      <w:headerReference w:type="default" r:id="rId16"/>
      <w:headerReference w:type="first" r:id="rId17"/>
      <w:footerReference w:type="first" r:id="rId18"/>
      <w:pgSz w:w="11906" w:h="16838"/>
      <w:pgMar w:top="2552" w:right="1985"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0072" w14:textId="77777777" w:rsidR="00936056" w:rsidRDefault="00936056">
      <w:pPr>
        <w:spacing w:after="0"/>
      </w:pPr>
      <w:r>
        <w:separator/>
      </w:r>
    </w:p>
  </w:endnote>
  <w:endnote w:type="continuationSeparator" w:id="0">
    <w:p w14:paraId="43842975" w14:textId="77777777" w:rsidR="00936056" w:rsidRDefault="009360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66236"/>
      <w:docPartObj>
        <w:docPartGallery w:val="Page Numbers (Bottom of Page)"/>
        <w:docPartUnique/>
      </w:docPartObj>
    </w:sdtPr>
    <w:sdtEndPr/>
    <w:sdtContent>
      <w:sdt>
        <w:sdtPr>
          <w:rPr>
            <w:szCs w:val="16"/>
          </w:rPr>
          <w:id w:val="840811469"/>
          <w:docPartObj>
            <w:docPartGallery w:val="Page Numbers (Top of Page)"/>
            <w:docPartUnique/>
          </w:docPartObj>
        </w:sdtPr>
        <w:sdtEndPr>
          <w:rPr>
            <w:szCs w:val="24"/>
          </w:rPr>
        </w:sdtEndPr>
        <w:sdtContent>
          <w:p w14:paraId="029A919F" w14:textId="35F69143" w:rsidR="00941D66" w:rsidRPr="00AF58DF" w:rsidRDefault="00941D66" w:rsidP="003454B6">
            <w:pPr>
              <w:pStyle w:val="Fuzeile"/>
              <w:tabs>
                <w:tab w:val="clear" w:pos="9072"/>
                <w:tab w:val="right" w:pos="7938"/>
              </w:tabs>
            </w:pPr>
            <w:r w:rsidRPr="00C504C5">
              <w:rPr>
                <w:szCs w:val="16"/>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012C" w14:textId="77777777" w:rsidR="00936056" w:rsidRDefault="00936056">
      <w:pPr>
        <w:spacing w:after="0"/>
      </w:pPr>
      <w:r>
        <w:separator/>
      </w:r>
    </w:p>
  </w:footnote>
  <w:footnote w:type="continuationSeparator" w:id="0">
    <w:p w14:paraId="58FD01D0" w14:textId="77777777" w:rsidR="00936056" w:rsidRDefault="009360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919C" w14:textId="77777777" w:rsidR="00941D66" w:rsidRDefault="00941D66">
    <w:r w:rsidRPr="000A13FE">
      <w:rPr>
        <w:noProof/>
      </w:rPr>
      <w:drawing>
        <wp:anchor distT="0" distB="0" distL="114300" distR="114300" simplePos="0" relativeHeight="251663360" behindDoc="0" locked="0" layoutInCell="1" allowOverlap="1" wp14:anchorId="029A91A0" wp14:editId="029A91A1">
          <wp:simplePos x="0" y="0"/>
          <wp:positionH relativeFrom="column">
            <wp:posOffset>4140835</wp:posOffset>
          </wp:positionH>
          <wp:positionV relativeFrom="paragraph">
            <wp:posOffset>-71755</wp:posOffset>
          </wp:positionV>
          <wp:extent cx="1416345" cy="478465"/>
          <wp:effectExtent l="19050" t="0" r="0" b="0"/>
          <wp:wrapNone/>
          <wp:docPr id="28" name="Bild 1" descr="\\imdata01\Datenaustausch\VORLAGEN\Neues-CI\Logo\imo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ata01\Datenaustausch\VORLAGEN\Neues-CI\Logo\imos_Logo.png"/>
                  <pic:cNvPicPr>
                    <a:picLocks noChangeAspect="1" noChangeArrowheads="1"/>
                  </pic:cNvPicPr>
                </pic:nvPicPr>
                <pic:blipFill>
                  <a:blip r:embed="rId1"/>
                  <a:srcRect/>
                  <a:stretch>
                    <a:fillRect/>
                  </a:stretch>
                </pic:blipFill>
                <pic:spPr bwMode="auto">
                  <a:xfrm>
                    <a:off x="0" y="0"/>
                    <a:ext cx="1416345" cy="47846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919E" w14:textId="61C939E3" w:rsidR="00941D66" w:rsidRDefault="00C16A46">
    <w:pPr>
      <w:pStyle w:val="Kopfzeile"/>
      <w:rPr>
        <w:b/>
        <w:sz w:val="32"/>
        <w:szCs w:val="32"/>
      </w:rPr>
    </w:pPr>
    <w:r w:rsidRPr="00C16A46">
      <w:rPr>
        <w:b/>
        <w:sz w:val="32"/>
        <w:szCs w:val="32"/>
      </w:rPr>
      <w:t>Press</w:t>
    </w:r>
    <w:r w:rsidR="00941D66" w:rsidRPr="0053662A">
      <w:rPr>
        <w:noProof/>
      </w:rPr>
      <w:drawing>
        <wp:anchor distT="0" distB="0" distL="114300" distR="114300" simplePos="0" relativeHeight="251666432" behindDoc="0" locked="0" layoutInCell="1" allowOverlap="1" wp14:anchorId="029A91A2" wp14:editId="029A91A3">
          <wp:simplePos x="0" y="0"/>
          <wp:positionH relativeFrom="column">
            <wp:posOffset>-1279525</wp:posOffset>
          </wp:positionH>
          <wp:positionV relativeFrom="paragraph">
            <wp:posOffset>578485</wp:posOffset>
          </wp:positionV>
          <wp:extent cx="7600950" cy="190500"/>
          <wp:effectExtent l="19050" t="0" r="0" b="0"/>
          <wp:wrapNone/>
          <wp:docPr id="2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600950" cy="190500"/>
                  </a:xfrm>
                  <a:prstGeom prst="rect">
                    <a:avLst/>
                  </a:prstGeom>
                  <a:noFill/>
                  <a:ln w="9525">
                    <a:noFill/>
                    <a:miter lim="800000"/>
                    <a:headEnd/>
                    <a:tailEnd/>
                  </a:ln>
                </pic:spPr>
              </pic:pic>
            </a:graphicData>
          </a:graphic>
        </wp:anchor>
      </w:drawing>
    </w:r>
    <w:r w:rsidR="00941D66" w:rsidRPr="0053662A">
      <w:rPr>
        <w:noProof/>
      </w:rPr>
      <w:drawing>
        <wp:anchor distT="0" distB="0" distL="114300" distR="114300" simplePos="0" relativeHeight="251665408" behindDoc="0" locked="0" layoutInCell="1" allowOverlap="1" wp14:anchorId="029A91A4" wp14:editId="029A91A5">
          <wp:simplePos x="0" y="0"/>
          <wp:positionH relativeFrom="column">
            <wp:posOffset>4025900</wp:posOffset>
          </wp:positionH>
          <wp:positionV relativeFrom="paragraph">
            <wp:posOffset>-88265</wp:posOffset>
          </wp:positionV>
          <wp:extent cx="1711325" cy="581025"/>
          <wp:effectExtent l="19050" t="0" r="3175" b="0"/>
          <wp:wrapNone/>
          <wp:docPr id="30" name="Bild 1" descr="\\imdata01\Datenaustausch\VORLAGEN\Neues-CI\Logo\imo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mdata01\Datenaustausch\VORLAGEN\Neues-CI\Logo\imos_Logo.png"/>
                  <pic:cNvPicPr>
                    <a:picLocks noChangeAspect="1" noChangeArrowheads="1"/>
                  </pic:cNvPicPr>
                </pic:nvPicPr>
                <pic:blipFill>
                  <a:blip r:embed="rId2"/>
                  <a:srcRect/>
                  <a:stretch>
                    <a:fillRect/>
                  </a:stretch>
                </pic:blipFill>
                <pic:spPr bwMode="auto">
                  <a:xfrm>
                    <a:off x="0" y="0"/>
                    <a:ext cx="1711325" cy="577215"/>
                  </a:xfrm>
                  <a:prstGeom prst="rect">
                    <a:avLst/>
                  </a:prstGeom>
                  <a:noFill/>
                  <a:ln w="9525">
                    <a:noFill/>
                    <a:miter lim="800000"/>
                    <a:headEnd/>
                    <a:tailEnd/>
                  </a:ln>
                </pic:spPr>
              </pic:pic>
            </a:graphicData>
          </a:graphic>
        </wp:anchor>
      </w:drawing>
    </w:r>
    <w:r w:rsidR="00C339AF">
      <w:rPr>
        <w:b/>
        <w:sz w:val="32"/>
        <w:szCs w:val="32"/>
      </w:rPr>
      <w:t xml:space="preserve"> Release</w:t>
    </w:r>
  </w:p>
  <w:p w14:paraId="5B9E6258" w14:textId="370BB41D" w:rsidR="0042061C" w:rsidRPr="008E0ED4" w:rsidRDefault="0042061C" w:rsidP="0042061C">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A29A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2109BB"/>
    <w:multiLevelType w:val="hybridMultilevel"/>
    <w:tmpl w:val="0882AF4C"/>
    <w:lvl w:ilvl="0" w:tplc="A60CC6B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91129"/>
    <w:multiLevelType w:val="hybridMultilevel"/>
    <w:tmpl w:val="61A8EDB8"/>
    <w:lvl w:ilvl="0" w:tplc="876E1F8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976679"/>
    <w:multiLevelType w:val="hybridMultilevel"/>
    <w:tmpl w:val="E6B8E3D8"/>
    <w:lvl w:ilvl="0" w:tplc="A60CC6B2">
      <w:numFmt w:val="bullet"/>
      <w:lvlText w:val="-"/>
      <w:lvlJc w:val="left"/>
      <w:pPr>
        <w:ind w:left="2520" w:hanging="360"/>
      </w:pPr>
      <w:rPr>
        <w:rFonts w:ascii="Arial" w:eastAsia="Times New Roman" w:hAnsi="Arial" w:hint="default"/>
      </w:rPr>
    </w:lvl>
    <w:lvl w:ilvl="1" w:tplc="04070003" w:tentative="1">
      <w:start w:val="1"/>
      <w:numFmt w:val="bullet"/>
      <w:lvlText w:val="o"/>
      <w:lvlJc w:val="left"/>
      <w:pPr>
        <w:ind w:left="3240" w:hanging="360"/>
      </w:pPr>
      <w:rPr>
        <w:rFonts w:ascii="Courier New" w:hAnsi="Courier New" w:cs="Courier New" w:hint="default"/>
      </w:rPr>
    </w:lvl>
    <w:lvl w:ilvl="2" w:tplc="04070005">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4" w15:restartNumberingAfterBreak="0">
    <w:nsid w:val="339D4D4F"/>
    <w:multiLevelType w:val="hybridMultilevel"/>
    <w:tmpl w:val="37D07D16"/>
    <w:lvl w:ilvl="0" w:tplc="A080CE4E">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BC3B58"/>
    <w:multiLevelType w:val="hybridMultilevel"/>
    <w:tmpl w:val="E59C5076"/>
    <w:lvl w:ilvl="0" w:tplc="F698D29A">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C7A2C"/>
    <w:multiLevelType w:val="hybridMultilevel"/>
    <w:tmpl w:val="962CA288"/>
    <w:lvl w:ilvl="0" w:tplc="A60CC6B2">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A60CC6B2">
      <w:numFmt w:val="bullet"/>
      <w:lvlText w:val="-"/>
      <w:lvlJc w:val="left"/>
      <w:pPr>
        <w:ind w:left="2160" w:hanging="360"/>
      </w:pPr>
      <w:rPr>
        <w:rFonts w:ascii="Arial" w:eastAsia="Times New Roman" w:hAnsi="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6B39EB"/>
    <w:multiLevelType w:val="hybridMultilevel"/>
    <w:tmpl w:val="59544FF0"/>
    <w:lvl w:ilvl="0" w:tplc="A60CC6B2">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1F1E3E"/>
    <w:multiLevelType w:val="hybridMultilevel"/>
    <w:tmpl w:val="B2E23E24"/>
    <w:lvl w:ilvl="0" w:tplc="A60CC6B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71396A"/>
    <w:multiLevelType w:val="hybridMultilevel"/>
    <w:tmpl w:val="A0708D6E"/>
    <w:lvl w:ilvl="0" w:tplc="AC82ABB4">
      <w:numFmt w:val="bullet"/>
      <w:lvlText w:val="-"/>
      <w:lvlJc w:val="left"/>
      <w:pPr>
        <w:ind w:left="720" w:hanging="360"/>
      </w:pPr>
      <w:rPr>
        <w:rFonts w:ascii="Arial" w:hAnsi="Arial" w:hint="default"/>
        <w:spacing w:val="0"/>
        <w:position w:val="0"/>
      </w:rPr>
    </w:lvl>
    <w:lvl w:ilvl="1" w:tplc="04070003">
      <w:start w:val="1"/>
      <w:numFmt w:val="bullet"/>
      <w:lvlText w:val="o"/>
      <w:lvlJc w:val="left"/>
      <w:pPr>
        <w:ind w:left="1440" w:hanging="360"/>
      </w:pPr>
      <w:rPr>
        <w:rFonts w:ascii="Courier New" w:hAnsi="Courier New" w:cs="Courier New" w:hint="default"/>
      </w:rPr>
    </w:lvl>
    <w:lvl w:ilvl="2" w:tplc="A60CC6B2">
      <w:numFmt w:val="bullet"/>
      <w:lvlText w:val="-"/>
      <w:lvlJc w:val="left"/>
      <w:pPr>
        <w:ind w:left="2160" w:hanging="360"/>
      </w:pPr>
      <w:rPr>
        <w:rFonts w:ascii="Arial" w:eastAsia="Times New Roman" w:hAnsi="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6248A8"/>
    <w:multiLevelType w:val="hybridMultilevel"/>
    <w:tmpl w:val="52FAD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C4D4090"/>
    <w:multiLevelType w:val="hybridMultilevel"/>
    <w:tmpl w:val="6B10D656"/>
    <w:lvl w:ilvl="0" w:tplc="323C6EDA">
      <w:numFmt w:val="bullet"/>
      <w:pStyle w:val="Listenabsatz"/>
      <w:lvlText w:val="-"/>
      <w:lvlJc w:val="left"/>
      <w:pPr>
        <w:ind w:left="717" w:hanging="360"/>
      </w:pPr>
      <w:rPr>
        <w:rFonts w:ascii="Arial" w:eastAsia="Times New Roman" w:hAnsi="Arial" w:hint="default"/>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F8460F"/>
    <w:multiLevelType w:val="hybridMultilevel"/>
    <w:tmpl w:val="D72AE926"/>
    <w:lvl w:ilvl="0" w:tplc="FC889B7E">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500AB4"/>
    <w:multiLevelType w:val="hybridMultilevel"/>
    <w:tmpl w:val="A84607AA"/>
    <w:lvl w:ilvl="0" w:tplc="F5960B58">
      <w:start w:val="199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F5D20"/>
    <w:multiLevelType w:val="hybridMultilevel"/>
    <w:tmpl w:val="E0325E06"/>
    <w:lvl w:ilvl="0" w:tplc="876E1F8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A50589"/>
    <w:multiLevelType w:val="hybridMultilevel"/>
    <w:tmpl w:val="56B4A18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DC48EF"/>
    <w:multiLevelType w:val="multilevel"/>
    <w:tmpl w:val="5DBA1B7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720"/>
        </w:tabs>
        <w:ind w:left="360" w:hanging="360"/>
      </w:pPr>
      <w:rPr>
        <w:rFonts w:hint="default"/>
      </w:rPr>
    </w:lvl>
    <w:lvl w:ilvl="2">
      <w:start w:val="1"/>
      <w:numFmt w:val="decimal"/>
      <w:pStyle w:val="berschrift3"/>
      <w:lvlText w:val="%1.%2.%3"/>
      <w:lvlJc w:val="left"/>
      <w:pPr>
        <w:tabs>
          <w:tab w:val="num" w:pos="1080"/>
        </w:tabs>
        <w:ind w:left="720" w:hanging="720"/>
      </w:pPr>
      <w:rPr>
        <w:rFonts w:hint="default"/>
        <w:b/>
      </w:rPr>
    </w:lvl>
    <w:lvl w:ilvl="3">
      <w:start w:val="1"/>
      <w:numFmt w:val="decimal"/>
      <w:pStyle w:val="berschrift4"/>
      <w:lvlText w:val="%1.%2.%3.%4"/>
      <w:lvlJc w:val="left"/>
      <w:pPr>
        <w:tabs>
          <w:tab w:val="num" w:pos="7394"/>
        </w:tabs>
        <w:ind w:left="6674" w:hanging="720"/>
      </w:pPr>
      <w:rPr>
        <w:rFonts w:hint="default"/>
      </w:rPr>
    </w:lvl>
    <w:lvl w:ilvl="4">
      <w:start w:val="1"/>
      <w:numFmt w:val="decimal"/>
      <w:pStyle w:val="berschrift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6"/>
  </w:num>
  <w:num w:numId="3">
    <w:abstractNumId w:val="2"/>
  </w:num>
  <w:num w:numId="4">
    <w:abstractNumId w:val="12"/>
  </w:num>
  <w:num w:numId="5">
    <w:abstractNumId w:val="11"/>
  </w:num>
  <w:num w:numId="6">
    <w:abstractNumId w:val="14"/>
  </w:num>
  <w:num w:numId="7">
    <w:abstractNumId w:val="8"/>
  </w:num>
  <w:num w:numId="8">
    <w:abstractNumId w:val="7"/>
  </w:num>
  <w:num w:numId="9">
    <w:abstractNumId w:val="3"/>
  </w:num>
  <w:num w:numId="10">
    <w:abstractNumId w:val="6"/>
  </w:num>
  <w:num w:numId="11">
    <w:abstractNumId w:val="9"/>
  </w:num>
  <w:num w:numId="12">
    <w:abstractNumId w:val="1"/>
  </w:num>
  <w:num w:numId="13">
    <w:abstractNumId w:val="11"/>
  </w:num>
  <w:num w:numId="14">
    <w:abstractNumId w:val="11"/>
  </w:num>
  <w:num w:numId="15">
    <w:abstractNumId w:val="1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 w:numId="19">
    <w:abstractNumId w:val="13"/>
  </w:num>
  <w:num w:numId="2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9E"/>
    <w:rsid w:val="000025CE"/>
    <w:rsid w:val="00012CEF"/>
    <w:rsid w:val="000172C3"/>
    <w:rsid w:val="00023608"/>
    <w:rsid w:val="000254C8"/>
    <w:rsid w:val="00025B70"/>
    <w:rsid w:val="00026B9C"/>
    <w:rsid w:val="0003160A"/>
    <w:rsid w:val="00032759"/>
    <w:rsid w:val="00032772"/>
    <w:rsid w:val="00032F0B"/>
    <w:rsid w:val="00035217"/>
    <w:rsid w:val="00041498"/>
    <w:rsid w:val="000427F3"/>
    <w:rsid w:val="00046447"/>
    <w:rsid w:val="000535E5"/>
    <w:rsid w:val="00073836"/>
    <w:rsid w:val="00075016"/>
    <w:rsid w:val="0008289B"/>
    <w:rsid w:val="00091AAF"/>
    <w:rsid w:val="0009323A"/>
    <w:rsid w:val="000A13FE"/>
    <w:rsid w:val="000B551B"/>
    <w:rsid w:val="000D3027"/>
    <w:rsid w:val="000E276D"/>
    <w:rsid w:val="000F2B97"/>
    <w:rsid w:val="00117E14"/>
    <w:rsid w:val="00122FB2"/>
    <w:rsid w:val="00124E66"/>
    <w:rsid w:val="00130C01"/>
    <w:rsid w:val="001451FA"/>
    <w:rsid w:val="001572B4"/>
    <w:rsid w:val="00164555"/>
    <w:rsid w:val="0018325F"/>
    <w:rsid w:val="001833C7"/>
    <w:rsid w:val="00191AB6"/>
    <w:rsid w:val="00194D74"/>
    <w:rsid w:val="001A3B69"/>
    <w:rsid w:val="001A4D17"/>
    <w:rsid w:val="001B789E"/>
    <w:rsid w:val="001C3362"/>
    <w:rsid w:val="001C7E7C"/>
    <w:rsid w:val="001D5141"/>
    <w:rsid w:val="001E6528"/>
    <w:rsid w:val="001F1EF7"/>
    <w:rsid w:val="0020583E"/>
    <w:rsid w:val="00205CCD"/>
    <w:rsid w:val="00210F39"/>
    <w:rsid w:val="002209C6"/>
    <w:rsid w:val="00225F1B"/>
    <w:rsid w:val="0023054E"/>
    <w:rsid w:val="00232AEA"/>
    <w:rsid w:val="0024113C"/>
    <w:rsid w:val="002502B7"/>
    <w:rsid w:val="002512CB"/>
    <w:rsid w:val="00255939"/>
    <w:rsid w:val="00256905"/>
    <w:rsid w:val="00257BE9"/>
    <w:rsid w:val="00275B15"/>
    <w:rsid w:val="00292B54"/>
    <w:rsid w:val="00293D72"/>
    <w:rsid w:val="00294B34"/>
    <w:rsid w:val="00296169"/>
    <w:rsid w:val="002B3AE4"/>
    <w:rsid w:val="002C09C7"/>
    <w:rsid w:val="002C35A5"/>
    <w:rsid w:val="002E0605"/>
    <w:rsid w:val="002F3FD9"/>
    <w:rsid w:val="002F6D00"/>
    <w:rsid w:val="002F7CCD"/>
    <w:rsid w:val="0030440E"/>
    <w:rsid w:val="00306262"/>
    <w:rsid w:val="0030633F"/>
    <w:rsid w:val="003071BC"/>
    <w:rsid w:val="00311019"/>
    <w:rsid w:val="0034471B"/>
    <w:rsid w:val="003454B6"/>
    <w:rsid w:val="00345C5B"/>
    <w:rsid w:val="003540BD"/>
    <w:rsid w:val="00356C1D"/>
    <w:rsid w:val="00356D4E"/>
    <w:rsid w:val="00357D05"/>
    <w:rsid w:val="00384842"/>
    <w:rsid w:val="0039211C"/>
    <w:rsid w:val="0039277C"/>
    <w:rsid w:val="00393602"/>
    <w:rsid w:val="00394D04"/>
    <w:rsid w:val="003A07D1"/>
    <w:rsid w:val="003B4489"/>
    <w:rsid w:val="003B6956"/>
    <w:rsid w:val="003B6BB6"/>
    <w:rsid w:val="003C170A"/>
    <w:rsid w:val="003C2C51"/>
    <w:rsid w:val="003C3E44"/>
    <w:rsid w:val="003D1A37"/>
    <w:rsid w:val="003D2713"/>
    <w:rsid w:val="003D2EB0"/>
    <w:rsid w:val="003D4475"/>
    <w:rsid w:val="003E1EC9"/>
    <w:rsid w:val="003E7AC8"/>
    <w:rsid w:val="003F03C8"/>
    <w:rsid w:val="003F550F"/>
    <w:rsid w:val="004129F7"/>
    <w:rsid w:val="0042061C"/>
    <w:rsid w:val="00423A68"/>
    <w:rsid w:val="00423E65"/>
    <w:rsid w:val="00442661"/>
    <w:rsid w:val="0044336A"/>
    <w:rsid w:val="0045288C"/>
    <w:rsid w:val="00455055"/>
    <w:rsid w:val="0045747C"/>
    <w:rsid w:val="00462005"/>
    <w:rsid w:val="00473A79"/>
    <w:rsid w:val="00474B9D"/>
    <w:rsid w:val="00492ADF"/>
    <w:rsid w:val="004933A4"/>
    <w:rsid w:val="00494DF5"/>
    <w:rsid w:val="0049513F"/>
    <w:rsid w:val="004C3788"/>
    <w:rsid w:val="004D082C"/>
    <w:rsid w:val="004D45E6"/>
    <w:rsid w:val="004E09C4"/>
    <w:rsid w:val="004E33AE"/>
    <w:rsid w:val="004F0177"/>
    <w:rsid w:val="005000D2"/>
    <w:rsid w:val="0050124E"/>
    <w:rsid w:val="00502089"/>
    <w:rsid w:val="00503C53"/>
    <w:rsid w:val="00512688"/>
    <w:rsid w:val="00520475"/>
    <w:rsid w:val="0052077F"/>
    <w:rsid w:val="005221B7"/>
    <w:rsid w:val="005327E9"/>
    <w:rsid w:val="0053662A"/>
    <w:rsid w:val="00542C6A"/>
    <w:rsid w:val="00543846"/>
    <w:rsid w:val="00547735"/>
    <w:rsid w:val="0055118C"/>
    <w:rsid w:val="005540B3"/>
    <w:rsid w:val="00560706"/>
    <w:rsid w:val="0056427C"/>
    <w:rsid w:val="0057593B"/>
    <w:rsid w:val="00575E20"/>
    <w:rsid w:val="0058012C"/>
    <w:rsid w:val="00582B0A"/>
    <w:rsid w:val="00584ACD"/>
    <w:rsid w:val="00586DBE"/>
    <w:rsid w:val="00596735"/>
    <w:rsid w:val="005A7A78"/>
    <w:rsid w:val="005B063A"/>
    <w:rsid w:val="005C4245"/>
    <w:rsid w:val="005D35DA"/>
    <w:rsid w:val="005D4868"/>
    <w:rsid w:val="005D56C4"/>
    <w:rsid w:val="005F3AB0"/>
    <w:rsid w:val="005F74E7"/>
    <w:rsid w:val="006118E4"/>
    <w:rsid w:val="00611E8D"/>
    <w:rsid w:val="00621D06"/>
    <w:rsid w:val="006259D2"/>
    <w:rsid w:val="0063057B"/>
    <w:rsid w:val="0064477C"/>
    <w:rsid w:val="00650A2E"/>
    <w:rsid w:val="006549A1"/>
    <w:rsid w:val="0065584F"/>
    <w:rsid w:val="00675725"/>
    <w:rsid w:val="0068641D"/>
    <w:rsid w:val="0069173E"/>
    <w:rsid w:val="006A1518"/>
    <w:rsid w:val="006B795B"/>
    <w:rsid w:val="006C186D"/>
    <w:rsid w:val="006C42BB"/>
    <w:rsid w:val="006E7710"/>
    <w:rsid w:val="006F1D11"/>
    <w:rsid w:val="006F3433"/>
    <w:rsid w:val="00703A37"/>
    <w:rsid w:val="00712C0E"/>
    <w:rsid w:val="00721484"/>
    <w:rsid w:val="00726367"/>
    <w:rsid w:val="00752BD2"/>
    <w:rsid w:val="007537A2"/>
    <w:rsid w:val="00756E1B"/>
    <w:rsid w:val="007571E3"/>
    <w:rsid w:val="0075771F"/>
    <w:rsid w:val="00765A26"/>
    <w:rsid w:val="00775CB5"/>
    <w:rsid w:val="007B4C6A"/>
    <w:rsid w:val="007B7DE5"/>
    <w:rsid w:val="007E4B15"/>
    <w:rsid w:val="007F754C"/>
    <w:rsid w:val="00813C40"/>
    <w:rsid w:val="0082402B"/>
    <w:rsid w:val="00826030"/>
    <w:rsid w:val="008402F8"/>
    <w:rsid w:val="00840765"/>
    <w:rsid w:val="00843715"/>
    <w:rsid w:val="00856D2B"/>
    <w:rsid w:val="008728FA"/>
    <w:rsid w:val="00875AB9"/>
    <w:rsid w:val="0088247A"/>
    <w:rsid w:val="0088799C"/>
    <w:rsid w:val="008901E3"/>
    <w:rsid w:val="00891D0B"/>
    <w:rsid w:val="00894F72"/>
    <w:rsid w:val="00895A72"/>
    <w:rsid w:val="008D0F1E"/>
    <w:rsid w:val="008E0ED4"/>
    <w:rsid w:val="00907A6F"/>
    <w:rsid w:val="00936056"/>
    <w:rsid w:val="00941373"/>
    <w:rsid w:val="00941D66"/>
    <w:rsid w:val="00952CC6"/>
    <w:rsid w:val="0095381D"/>
    <w:rsid w:val="00953A0F"/>
    <w:rsid w:val="00963275"/>
    <w:rsid w:val="009702BE"/>
    <w:rsid w:val="00970A34"/>
    <w:rsid w:val="00970CFE"/>
    <w:rsid w:val="00971BB2"/>
    <w:rsid w:val="00984D97"/>
    <w:rsid w:val="009A425B"/>
    <w:rsid w:val="009A4DD0"/>
    <w:rsid w:val="009B0102"/>
    <w:rsid w:val="009B5B59"/>
    <w:rsid w:val="009C50B0"/>
    <w:rsid w:val="009D02CA"/>
    <w:rsid w:val="009D2A83"/>
    <w:rsid w:val="009F1AFB"/>
    <w:rsid w:val="00A176C2"/>
    <w:rsid w:val="00A210AB"/>
    <w:rsid w:val="00A44447"/>
    <w:rsid w:val="00A473D0"/>
    <w:rsid w:val="00A5077B"/>
    <w:rsid w:val="00A51ADD"/>
    <w:rsid w:val="00A616AC"/>
    <w:rsid w:val="00A71522"/>
    <w:rsid w:val="00A82B97"/>
    <w:rsid w:val="00A93B05"/>
    <w:rsid w:val="00AA0E4B"/>
    <w:rsid w:val="00AB06B0"/>
    <w:rsid w:val="00AB5532"/>
    <w:rsid w:val="00AC4895"/>
    <w:rsid w:val="00AC5272"/>
    <w:rsid w:val="00AC5E6D"/>
    <w:rsid w:val="00AD1284"/>
    <w:rsid w:val="00AD4428"/>
    <w:rsid w:val="00AE1FBC"/>
    <w:rsid w:val="00AE237E"/>
    <w:rsid w:val="00AE6672"/>
    <w:rsid w:val="00AF5313"/>
    <w:rsid w:val="00AF58DF"/>
    <w:rsid w:val="00B0748B"/>
    <w:rsid w:val="00B13BF4"/>
    <w:rsid w:val="00B23147"/>
    <w:rsid w:val="00B26D6D"/>
    <w:rsid w:val="00B320C3"/>
    <w:rsid w:val="00B43A2D"/>
    <w:rsid w:val="00B44F52"/>
    <w:rsid w:val="00B52F6A"/>
    <w:rsid w:val="00B54E62"/>
    <w:rsid w:val="00B56F72"/>
    <w:rsid w:val="00B66E03"/>
    <w:rsid w:val="00B77FD4"/>
    <w:rsid w:val="00B80374"/>
    <w:rsid w:val="00B95CC9"/>
    <w:rsid w:val="00BA3E79"/>
    <w:rsid w:val="00BB3B23"/>
    <w:rsid w:val="00BB5C41"/>
    <w:rsid w:val="00BB778E"/>
    <w:rsid w:val="00BC74C1"/>
    <w:rsid w:val="00BE09D0"/>
    <w:rsid w:val="00BE33C7"/>
    <w:rsid w:val="00BF2608"/>
    <w:rsid w:val="00BF3445"/>
    <w:rsid w:val="00BF3CD3"/>
    <w:rsid w:val="00C02EF0"/>
    <w:rsid w:val="00C12A55"/>
    <w:rsid w:val="00C16A46"/>
    <w:rsid w:val="00C24136"/>
    <w:rsid w:val="00C313AE"/>
    <w:rsid w:val="00C339AF"/>
    <w:rsid w:val="00C504C5"/>
    <w:rsid w:val="00C56D66"/>
    <w:rsid w:val="00C67AB7"/>
    <w:rsid w:val="00C7252B"/>
    <w:rsid w:val="00C76777"/>
    <w:rsid w:val="00C851FF"/>
    <w:rsid w:val="00C855B9"/>
    <w:rsid w:val="00C8683F"/>
    <w:rsid w:val="00CA1006"/>
    <w:rsid w:val="00CA7165"/>
    <w:rsid w:val="00CB0AA5"/>
    <w:rsid w:val="00CB0B98"/>
    <w:rsid w:val="00CC3E42"/>
    <w:rsid w:val="00CC746A"/>
    <w:rsid w:val="00CE1B1F"/>
    <w:rsid w:val="00CE5F7A"/>
    <w:rsid w:val="00CF4156"/>
    <w:rsid w:val="00CF5D61"/>
    <w:rsid w:val="00D15F8D"/>
    <w:rsid w:val="00D16F31"/>
    <w:rsid w:val="00D17A26"/>
    <w:rsid w:val="00D24C48"/>
    <w:rsid w:val="00D26276"/>
    <w:rsid w:val="00D312E1"/>
    <w:rsid w:val="00D31AC3"/>
    <w:rsid w:val="00D35E6A"/>
    <w:rsid w:val="00D40DA0"/>
    <w:rsid w:val="00D47FD2"/>
    <w:rsid w:val="00D529E4"/>
    <w:rsid w:val="00D5341E"/>
    <w:rsid w:val="00D53F28"/>
    <w:rsid w:val="00D561D8"/>
    <w:rsid w:val="00D57D42"/>
    <w:rsid w:val="00D6618E"/>
    <w:rsid w:val="00D7174F"/>
    <w:rsid w:val="00D80E56"/>
    <w:rsid w:val="00D93E6B"/>
    <w:rsid w:val="00D94007"/>
    <w:rsid w:val="00D95BC1"/>
    <w:rsid w:val="00D97479"/>
    <w:rsid w:val="00DA32A2"/>
    <w:rsid w:val="00DA4CBD"/>
    <w:rsid w:val="00DB34CE"/>
    <w:rsid w:val="00DB4096"/>
    <w:rsid w:val="00DF4A42"/>
    <w:rsid w:val="00DF527C"/>
    <w:rsid w:val="00E02D81"/>
    <w:rsid w:val="00E03C89"/>
    <w:rsid w:val="00E04601"/>
    <w:rsid w:val="00E20732"/>
    <w:rsid w:val="00E36160"/>
    <w:rsid w:val="00E60202"/>
    <w:rsid w:val="00E62D57"/>
    <w:rsid w:val="00E714B6"/>
    <w:rsid w:val="00E7413E"/>
    <w:rsid w:val="00E7538B"/>
    <w:rsid w:val="00E93589"/>
    <w:rsid w:val="00E938F9"/>
    <w:rsid w:val="00E93AA9"/>
    <w:rsid w:val="00EA42DA"/>
    <w:rsid w:val="00EB09DA"/>
    <w:rsid w:val="00EC30D7"/>
    <w:rsid w:val="00EE1B4D"/>
    <w:rsid w:val="00EE3A92"/>
    <w:rsid w:val="00EE5FA3"/>
    <w:rsid w:val="00EE6E68"/>
    <w:rsid w:val="00EF1790"/>
    <w:rsid w:val="00EF1E1E"/>
    <w:rsid w:val="00F07DF3"/>
    <w:rsid w:val="00F12B90"/>
    <w:rsid w:val="00F24986"/>
    <w:rsid w:val="00F25C29"/>
    <w:rsid w:val="00F3186E"/>
    <w:rsid w:val="00F31FBF"/>
    <w:rsid w:val="00F46C6C"/>
    <w:rsid w:val="00F5318C"/>
    <w:rsid w:val="00F55698"/>
    <w:rsid w:val="00F63D9C"/>
    <w:rsid w:val="00F65313"/>
    <w:rsid w:val="00F6617D"/>
    <w:rsid w:val="00F708EB"/>
    <w:rsid w:val="00F71AFB"/>
    <w:rsid w:val="00F722CB"/>
    <w:rsid w:val="00F72C4B"/>
    <w:rsid w:val="00F74135"/>
    <w:rsid w:val="00F82842"/>
    <w:rsid w:val="00F93A51"/>
    <w:rsid w:val="00F945AE"/>
    <w:rsid w:val="00FA4D89"/>
    <w:rsid w:val="00FA61B8"/>
    <w:rsid w:val="00FB03BA"/>
    <w:rsid w:val="00FB3E79"/>
    <w:rsid w:val="00FB4B56"/>
    <w:rsid w:val="00FB6318"/>
    <w:rsid w:val="00FC3720"/>
    <w:rsid w:val="00FC73EA"/>
    <w:rsid w:val="00FC7690"/>
    <w:rsid w:val="00FD6E39"/>
    <w:rsid w:val="00FE7891"/>
    <w:rsid w:val="00FF30B7"/>
    <w:rsid w:val="00FF37F1"/>
    <w:rsid w:val="00FF3D75"/>
    <w:rsid w:val="00FF7D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29A9174"/>
  <w15:docId w15:val="{937711B7-58DE-43B4-B1A7-CCEEC0B6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99C"/>
    <w:pPr>
      <w:spacing w:before="60" w:after="60"/>
      <w:jc w:val="both"/>
    </w:pPr>
    <w:rPr>
      <w:rFonts w:ascii="Arial" w:hAnsi="Arial"/>
      <w:sz w:val="22"/>
      <w:szCs w:val="24"/>
    </w:rPr>
  </w:style>
  <w:style w:type="paragraph" w:styleId="berschrift1">
    <w:name w:val="heading 1"/>
    <w:basedOn w:val="Standard"/>
    <w:next w:val="Standard"/>
    <w:link w:val="berschrift1Zchn"/>
    <w:qFormat/>
    <w:rsid w:val="00752BD2"/>
    <w:pPr>
      <w:keepNext/>
      <w:numPr>
        <w:numId w:val="2"/>
      </w:numPr>
      <w:spacing w:before="240"/>
      <w:textboxTightWrap w:val="allLines"/>
      <w:outlineLvl w:val="0"/>
    </w:pPr>
    <w:rPr>
      <w:rFonts w:cs="Arial"/>
      <w:b/>
      <w:bCs/>
      <w:kern w:val="32"/>
      <w:sz w:val="40"/>
      <w:szCs w:val="32"/>
    </w:rPr>
  </w:style>
  <w:style w:type="paragraph" w:styleId="berschrift2">
    <w:name w:val="heading 2"/>
    <w:basedOn w:val="Standard"/>
    <w:next w:val="Standard"/>
    <w:link w:val="berschrift2Zchn"/>
    <w:autoRedefine/>
    <w:qFormat/>
    <w:rsid w:val="00D95BC1"/>
    <w:pPr>
      <w:keepNext/>
      <w:numPr>
        <w:ilvl w:val="1"/>
        <w:numId w:val="2"/>
      </w:numPr>
      <w:spacing w:before="240"/>
      <w:outlineLvl w:val="1"/>
    </w:pPr>
    <w:rPr>
      <w:rFonts w:cs="Arial"/>
      <w:b/>
      <w:bCs/>
      <w:iCs/>
      <w:sz w:val="28"/>
      <w:szCs w:val="28"/>
    </w:rPr>
  </w:style>
  <w:style w:type="paragraph" w:styleId="berschrift3">
    <w:name w:val="heading 3"/>
    <w:basedOn w:val="Standard"/>
    <w:next w:val="Standard"/>
    <w:link w:val="berschrift3Zchn"/>
    <w:autoRedefine/>
    <w:qFormat/>
    <w:rsid w:val="00941D66"/>
    <w:pPr>
      <w:keepNext/>
      <w:numPr>
        <w:ilvl w:val="2"/>
        <w:numId w:val="2"/>
      </w:numPr>
      <w:tabs>
        <w:tab w:val="left" w:pos="720"/>
      </w:tabs>
      <w:spacing w:before="120"/>
      <w:jc w:val="left"/>
      <w:outlineLvl w:val="2"/>
    </w:pPr>
    <w:rPr>
      <w:rFonts w:cs="Arial"/>
      <w:b/>
      <w:bCs/>
      <w:szCs w:val="22"/>
    </w:rPr>
  </w:style>
  <w:style w:type="paragraph" w:styleId="berschrift4">
    <w:name w:val="heading 4"/>
    <w:basedOn w:val="Standard"/>
    <w:next w:val="Standard"/>
    <w:qFormat/>
    <w:rsid w:val="00F6617D"/>
    <w:pPr>
      <w:keepNext/>
      <w:numPr>
        <w:ilvl w:val="3"/>
        <w:numId w:val="2"/>
      </w:numPr>
      <w:tabs>
        <w:tab w:val="clear" w:pos="7394"/>
        <w:tab w:val="left" w:pos="851"/>
        <w:tab w:val="left" w:pos="1077"/>
        <w:tab w:val="num" w:pos="1440"/>
      </w:tabs>
      <w:ind w:left="720"/>
      <w:jc w:val="left"/>
      <w:outlineLvl w:val="3"/>
    </w:pPr>
    <w:rPr>
      <w:bCs/>
      <w:szCs w:val="28"/>
    </w:rPr>
  </w:style>
  <w:style w:type="paragraph" w:styleId="berschrift5">
    <w:name w:val="heading 5"/>
    <w:basedOn w:val="berschrift4"/>
    <w:next w:val="Standard"/>
    <w:autoRedefine/>
    <w:qFormat/>
    <w:rsid w:val="00F72C4B"/>
    <w:pPr>
      <w:numPr>
        <w:ilvl w:val="4"/>
      </w:numPr>
      <w:tabs>
        <w:tab w:val="clear" w:pos="1080"/>
      </w:tabs>
      <w:jc w:val="both"/>
      <w:outlineLvl w:val="4"/>
    </w:pPr>
    <w:rPr>
      <w:bCs w:val="0"/>
    </w:rPr>
  </w:style>
  <w:style w:type="paragraph" w:styleId="berschrift6">
    <w:name w:val="heading 6"/>
    <w:basedOn w:val="Standard"/>
    <w:next w:val="Standard"/>
    <w:autoRedefine/>
    <w:rsid w:val="00F72C4B"/>
    <w:pPr>
      <w:keepNext/>
      <w:spacing w:before="40" w:after="40"/>
      <w:outlineLvl w:val="5"/>
    </w:pPr>
    <w:rPr>
      <w:b/>
      <w:bCs/>
      <w:color w:val="FFFFFF"/>
    </w:rPr>
  </w:style>
  <w:style w:type="paragraph" w:styleId="berschrift7">
    <w:name w:val="heading 7"/>
    <w:basedOn w:val="Standard"/>
    <w:next w:val="Standard"/>
    <w:autoRedefine/>
    <w:rsid w:val="00F72C4B"/>
    <w:pPr>
      <w:keepNext/>
      <w:spacing w:before="40" w:after="40"/>
      <w:outlineLvl w:val="6"/>
    </w:pPr>
    <w:rPr>
      <w:b/>
      <w:bCs/>
      <w:color w:val="FFFFFF"/>
    </w:rPr>
  </w:style>
  <w:style w:type="paragraph" w:styleId="berschrift8">
    <w:name w:val="heading 8"/>
    <w:basedOn w:val="Standard"/>
    <w:next w:val="Standard"/>
    <w:autoRedefine/>
    <w:qFormat/>
    <w:rsid w:val="00C8683F"/>
    <w:pPr>
      <w:spacing w:before="240"/>
      <w:outlineLvl w:val="7"/>
    </w:pPr>
    <w:rPr>
      <w:iCs/>
    </w:rPr>
  </w:style>
  <w:style w:type="paragraph" w:styleId="berschrift9">
    <w:name w:val="heading 9"/>
    <w:basedOn w:val="Standard"/>
    <w:next w:val="Standard"/>
    <w:rsid w:val="00F6617D"/>
    <w:pPr>
      <w:keepNext/>
      <w:outlineLvl w:val="8"/>
    </w:pPr>
    <w:rPr>
      <w:b/>
      <w:bCs/>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FA61B8"/>
    <w:pPr>
      <w:tabs>
        <w:tab w:val="left" w:pos="426"/>
        <w:tab w:val="right" w:leader="dot" w:pos="7926"/>
      </w:tabs>
      <w:spacing w:after="0"/>
      <w:ind w:left="397" w:hanging="397"/>
    </w:pPr>
    <w:rPr>
      <w:b/>
      <w:sz w:val="18"/>
    </w:rPr>
  </w:style>
  <w:style w:type="paragraph" w:styleId="Verzeichnis2">
    <w:name w:val="toc 2"/>
    <w:basedOn w:val="Standard"/>
    <w:next w:val="Standard"/>
    <w:autoRedefine/>
    <w:semiHidden/>
    <w:rsid w:val="0009323A"/>
    <w:pPr>
      <w:tabs>
        <w:tab w:val="left" w:pos="709"/>
        <w:tab w:val="right" w:leader="dot" w:pos="7926"/>
      </w:tabs>
      <w:spacing w:after="0"/>
      <w:ind w:left="397" w:hanging="397"/>
    </w:pPr>
    <w:rPr>
      <w:noProof/>
      <w:sz w:val="18"/>
    </w:rPr>
  </w:style>
  <w:style w:type="paragraph" w:styleId="Verzeichnis3">
    <w:name w:val="toc 3"/>
    <w:basedOn w:val="Standard"/>
    <w:next w:val="Standard"/>
    <w:autoRedefine/>
    <w:semiHidden/>
    <w:rsid w:val="00752BD2"/>
    <w:pPr>
      <w:tabs>
        <w:tab w:val="left" w:pos="993"/>
        <w:tab w:val="right" w:leader="dot" w:pos="7926"/>
      </w:tabs>
      <w:spacing w:after="0"/>
      <w:ind w:left="794" w:hanging="510"/>
    </w:pPr>
    <w:rPr>
      <w:sz w:val="18"/>
    </w:rPr>
  </w:style>
  <w:style w:type="paragraph" w:styleId="Verzeichnis4">
    <w:name w:val="toc 4"/>
    <w:basedOn w:val="Standard"/>
    <w:next w:val="Standard"/>
    <w:autoRedefine/>
    <w:semiHidden/>
    <w:rsid w:val="00F6617D"/>
    <w:pPr>
      <w:spacing w:after="0"/>
      <w:ind w:left="658"/>
    </w:pPr>
    <w:rPr>
      <w:sz w:val="18"/>
    </w:rPr>
  </w:style>
  <w:style w:type="paragraph" w:styleId="Verzeichnis5">
    <w:name w:val="toc 5"/>
    <w:basedOn w:val="Standard"/>
    <w:next w:val="Standard"/>
    <w:autoRedefine/>
    <w:semiHidden/>
    <w:rsid w:val="00F6617D"/>
    <w:pPr>
      <w:ind w:left="880"/>
    </w:pPr>
  </w:style>
  <w:style w:type="paragraph" w:styleId="Verzeichnis6">
    <w:name w:val="toc 6"/>
    <w:basedOn w:val="Standard"/>
    <w:next w:val="Standard"/>
    <w:autoRedefine/>
    <w:semiHidden/>
    <w:rsid w:val="00F6617D"/>
    <w:pPr>
      <w:ind w:left="1100"/>
    </w:pPr>
  </w:style>
  <w:style w:type="paragraph" w:styleId="Verzeichnis7">
    <w:name w:val="toc 7"/>
    <w:basedOn w:val="Standard"/>
    <w:next w:val="Standard"/>
    <w:autoRedefine/>
    <w:semiHidden/>
    <w:rsid w:val="00F6617D"/>
    <w:pPr>
      <w:ind w:left="1320"/>
    </w:pPr>
  </w:style>
  <w:style w:type="paragraph" w:styleId="Verzeichnis8">
    <w:name w:val="toc 8"/>
    <w:basedOn w:val="Standard"/>
    <w:next w:val="Standard"/>
    <w:autoRedefine/>
    <w:semiHidden/>
    <w:rsid w:val="00F6617D"/>
    <w:pPr>
      <w:ind w:left="1540"/>
    </w:pPr>
  </w:style>
  <w:style w:type="paragraph" w:styleId="Verzeichnis9">
    <w:name w:val="toc 9"/>
    <w:basedOn w:val="Standard"/>
    <w:next w:val="Standard"/>
    <w:autoRedefine/>
    <w:semiHidden/>
    <w:rsid w:val="00F6617D"/>
    <w:pPr>
      <w:ind w:left="1760"/>
    </w:pPr>
  </w:style>
  <w:style w:type="character" w:styleId="Hyperlink">
    <w:name w:val="Hyperlink"/>
    <w:basedOn w:val="Absatz-Standardschriftart"/>
    <w:semiHidden/>
    <w:rsid w:val="00F6617D"/>
    <w:rPr>
      <w:color w:val="0000FF"/>
      <w:u w:val="single"/>
    </w:rPr>
  </w:style>
  <w:style w:type="character" w:styleId="BesuchterLink">
    <w:name w:val="FollowedHyperlink"/>
    <w:basedOn w:val="Absatz-Standardschriftart"/>
    <w:semiHidden/>
    <w:rsid w:val="00F6617D"/>
    <w:rPr>
      <w:color w:val="800080"/>
      <w:u w:val="single"/>
    </w:rPr>
  </w:style>
  <w:style w:type="paragraph" w:styleId="Textkrper">
    <w:name w:val="Body Text"/>
    <w:basedOn w:val="Standard"/>
    <w:semiHidden/>
    <w:rsid w:val="00F6617D"/>
    <w:pPr>
      <w:spacing w:before="40" w:after="40"/>
      <w:jc w:val="left"/>
    </w:pPr>
    <w:rPr>
      <w:sz w:val="18"/>
    </w:rPr>
  </w:style>
  <w:style w:type="paragraph" w:customStyle="1" w:styleId="Workstep">
    <w:name w:val="Workstep"/>
    <w:basedOn w:val="Standard"/>
    <w:rsid w:val="00F6617D"/>
    <w:pPr>
      <w:tabs>
        <w:tab w:val="right" w:pos="7938"/>
      </w:tabs>
    </w:pPr>
    <w:rPr>
      <w:rFonts w:cs="Arial"/>
      <w:b/>
      <w:i/>
      <w:szCs w:val="22"/>
      <w:lang w:val="en-GB"/>
    </w:rPr>
  </w:style>
  <w:style w:type="paragraph" w:styleId="Aufzhlungszeichen">
    <w:name w:val="List Bullet"/>
    <w:basedOn w:val="Standard"/>
    <w:autoRedefine/>
    <w:semiHidden/>
    <w:rsid w:val="00F6617D"/>
    <w:pPr>
      <w:numPr>
        <w:numId w:val="1"/>
      </w:numPr>
    </w:pPr>
    <w:rPr>
      <w:rFonts w:cs="Arial"/>
      <w:szCs w:val="22"/>
    </w:rPr>
  </w:style>
  <w:style w:type="paragraph" w:styleId="Abbildungsverzeichnis">
    <w:name w:val="table of figures"/>
    <w:basedOn w:val="Standard"/>
    <w:next w:val="Standard"/>
    <w:semiHidden/>
    <w:rsid w:val="00F6617D"/>
    <w:pPr>
      <w:tabs>
        <w:tab w:val="right" w:pos="7938"/>
      </w:tabs>
      <w:spacing w:after="0"/>
      <w:ind w:left="442" w:hanging="442"/>
    </w:pPr>
    <w:rPr>
      <w:rFonts w:cs="Arial"/>
      <w:sz w:val="18"/>
      <w:szCs w:val="22"/>
    </w:rPr>
  </w:style>
  <w:style w:type="paragraph" w:styleId="Sprechblasentext">
    <w:name w:val="Balloon Text"/>
    <w:basedOn w:val="Standard"/>
    <w:link w:val="SprechblasentextZchn"/>
    <w:uiPriority w:val="99"/>
    <w:semiHidden/>
    <w:unhideWhenUsed/>
    <w:rsid w:val="002F7CC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7CCD"/>
    <w:rPr>
      <w:rFonts w:ascii="Tahoma" w:hAnsi="Tahoma" w:cs="Tahoma"/>
      <w:sz w:val="16"/>
      <w:szCs w:val="16"/>
    </w:rPr>
  </w:style>
  <w:style w:type="paragraph" w:styleId="Inhaltsverzeichnisberschrift">
    <w:name w:val="TOC Heading"/>
    <w:basedOn w:val="berschrift1"/>
    <w:next w:val="Standard"/>
    <w:uiPriority w:val="39"/>
    <w:semiHidden/>
    <w:unhideWhenUsed/>
    <w:qFormat/>
    <w:rsid w:val="001D5141"/>
    <w:pPr>
      <w:keepLines/>
      <w:numPr>
        <w:numId w:val="0"/>
      </w:numPr>
      <w:spacing w:before="480" w:after="0" w:line="276" w:lineRule="auto"/>
      <w:outlineLvl w:val="9"/>
    </w:pPr>
    <w:rPr>
      <w:rFonts w:ascii="Cambria" w:hAnsi="Cambria" w:cs="Times New Roman"/>
      <w:color w:val="365F91"/>
      <w:kern w:val="0"/>
      <w:sz w:val="28"/>
      <w:szCs w:val="28"/>
      <w:lang w:eastAsia="en-US"/>
    </w:rPr>
  </w:style>
  <w:style w:type="table" w:styleId="Tabellenraster">
    <w:name w:val="Table Grid"/>
    <w:basedOn w:val="NormaleTabelle"/>
    <w:uiPriority w:val="59"/>
    <w:rsid w:val="001D51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0A13FE"/>
    <w:pPr>
      <w:tabs>
        <w:tab w:val="center" w:pos="4536"/>
        <w:tab w:val="right" w:pos="9072"/>
      </w:tabs>
      <w:spacing w:after="0"/>
    </w:pPr>
  </w:style>
  <w:style w:type="character" w:customStyle="1" w:styleId="KopfzeileZchn">
    <w:name w:val="Kopfzeile Zchn"/>
    <w:basedOn w:val="Absatz-Standardschriftart"/>
    <w:link w:val="Kopfzeile"/>
    <w:uiPriority w:val="99"/>
    <w:rsid w:val="000A13FE"/>
    <w:rPr>
      <w:rFonts w:ascii="Arial" w:hAnsi="Arial"/>
      <w:sz w:val="22"/>
      <w:szCs w:val="24"/>
    </w:rPr>
  </w:style>
  <w:style w:type="paragraph" w:styleId="Fuzeile">
    <w:name w:val="footer"/>
    <w:basedOn w:val="Standard"/>
    <w:link w:val="FuzeileZchn"/>
    <w:uiPriority w:val="99"/>
    <w:unhideWhenUsed/>
    <w:rsid w:val="003C2C51"/>
    <w:pPr>
      <w:tabs>
        <w:tab w:val="center" w:pos="4536"/>
        <w:tab w:val="right" w:pos="9072"/>
      </w:tabs>
      <w:spacing w:after="0"/>
    </w:pPr>
    <w:rPr>
      <w:sz w:val="16"/>
    </w:rPr>
  </w:style>
  <w:style w:type="character" w:customStyle="1" w:styleId="FuzeileZchn">
    <w:name w:val="Fußzeile Zchn"/>
    <w:basedOn w:val="Absatz-Standardschriftart"/>
    <w:link w:val="Fuzeile"/>
    <w:uiPriority w:val="99"/>
    <w:rsid w:val="003C2C51"/>
    <w:rPr>
      <w:rFonts w:ascii="Arial" w:hAnsi="Arial"/>
      <w:sz w:val="16"/>
      <w:szCs w:val="24"/>
    </w:rPr>
  </w:style>
  <w:style w:type="paragraph" w:styleId="Titel">
    <w:name w:val="Title"/>
    <w:basedOn w:val="Standard"/>
    <w:next w:val="Standard"/>
    <w:link w:val="TitelZchn"/>
    <w:autoRedefine/>
    <w:uiPriority w:val="10"/>
    <w:qFormat/>
    <w:rsid w:val="001451FA"/>
    <w:pPr>
      <w:spacing w:after="300"/>
      <w:contextualSpacing/>
    </w:pPr>
    <w:rPr>
      <w:rFonts w:eastAsiaTheme="majorEastAsia" w:cstheme="majorBidi"/>
      <w:b/>
      <w:color w:val="000000" w:themeColor="text1"/>
      <w:spacing w:val="5"/>
      <w:kern w:val="28"/>
      <w:sz w:val="40"/>
      <w:szCs w:val="40"/>
    </w:rPr>
  </w:style>
  <w:style w:type="character" w:customStyle="1" w:styleId="TitelZchn">
    <w:name w:val="Titel Zchn"/>
    <w:basedOn w:val="Absatz-Standardschriftart"/>
    <w:link w:val="Titel"/>
    <w:uiPriority w:val="10"/>
    <w:rsid w:val="001451FA"/>
    <w:rPr>
      <w:rFonts w:ascii="Arial" w:eastAsiaTheme="majorEastAsia" w:hAnsi="Arial" w:cstheme="majorBidi"/>
      <w:b/>
      <w:color w:val="000000" w:themeColor="text1"/>
      <w:spacing w:val="5"/>
      <w:kern w:val="28"/>
      <w:sz w:val="40"/>
      <w:szCs w:val="40"/>
    </w:rPr>
  </w:style>
  <w:style w:type="paragraph" w:styleId="Zitat">
    <w:name w:val="Quote"/>
    <w:basedOn w:val="Standard"/>
    <w:next w:val="Standard"/>
    <w:link w:val="ZitatZchn"/>
    <w:autoRedefine/>
    <w:uiPriority w:val="29"/>
    <w:rsid w:val="0050124E"/>
    <w:pPr>
      <w:widowControl w:val="0"/>
    </w:pPr>
    <w:rPr>
      <w:iCs/>
      <w:color w:val="000000" w:themeColor="text1"/>
    </w:rPr>
  </w:style>
  <w:style w:type="character" w:customStyle="1" w:styleId="ZitatZchn">
    <w:name w:val="Zitat Zchn"/>
    <w:basedOn w:val="Absatz-Standardschriftart"/>
    <w:link w:val="Zitat"/>
    <w:uiPriority w:val="29"/>
    <w:rsid w:val="0050124E"/>
    <w:rPr>
      <w:rFonts w:ascii="Arial" w:hAnsi="Arial"/>
      <w:iCs/>
      <w:color w:val="000000" w:themeColor="text1"/>
      <w:sz w:val="22"/>
      <w:szCs w:val="24"/>
    </w:rPr>
  </w:style>
  <w:style w:type="character" w:styleId="Fett">
    <w:name w:val="Strong"/>
    <w:basedOn w:val="Absatz-Standardschriftart"/>
    <w:uiPriority w:val="22"/>
    <w:rsid w:val="00C8683F"/>
    <w:rPr>
      <w:rFonts w:ascii="Arial" w:hAnsi="Arial"/>
      <w:b/>
      <w:bCs/>
      <w:sz w:val="22"/>
    </w:rPr>
  </w:style>
  <w:style w:type="paragraph" w:styleId="IntensivesZitat">
    <w:name w:val="Intense Quote"/>
    <w:basedOn w:val="Standard"/>
    <w:next w:val="Standard"/>
    <w:link w:val="IntensivesZitatZchn"/>
    <w:autoRedefine/>
    <w:uiPriority w:val="30"/>
    <w:rsid w:val="00C8683F"/>
    <w:pPr>
      <w:ind w:left="936" w:right="936"/>
    </w:pPr>
    <w:rPr>
      <w:bCs/>
      <w:iCs/>
      <w:color w:val="000000" w:themeColor="text1"/>
    </w:rPr>
  </w:style>
  <w:style w:type="character" w:customStyle="1" w:styleId="IntensivesZitatZchn">
    <w:name w:val="Intensives Zitat Zchn"/>
    <w:basedOn w:val="Absatz-Standardschriftart"/>
    <w:link w:val="IntensivesZitat"/>
    <w:uiPriority w:val="30"/>
    <w:rsid w:val="00C8683F"/>
    <w:rPr>
      <w:rFonts w:ascii="Arial" w:hAnsi="Arial"/>
      <w:bCs/>
      <w:iCs/>
      <w:color w:val="000000" w:themeColor="text1"/>
      <w:sz w:val="22"/>
      <w:szCs w:val="24"/>
    </w:rPr>
  </w:style>
  <w:style w:type="paragraph" w:styleId="Listenabsatz">
    <w:name w:val="List Paragraph"/>
    <w:basedOn w:val="Standard"/>
    <w:autoRedefine/>
    <w:uiPriority w:val="34"/>
    <w:qFormat/>
    <w:rsid w:val="0088799C"/>
    <w:pPr>
      <w:numPr>
        <w:numId w:val="14"/>
      </w:numPr>
      <w:ind w:left="714" w:hanging="357"/>
      <w:textboxTightWrap w:val="allLines"/>
    </w:pPr>
  </w:style>
  <w:style w:type="character" w:styleId="IntensiverVerweis">
    <w:name w:val="Intense Reference"/>
    <w:basedOn w:val="Absatz-Standardschriftart"/>
    <w:uiPriority w:val="32"/>
    <w:rsid w:val="00C8683F"/>
    <w:rPr>
      <w:rFonts w:ascii="Arial" w:hAnsi="Arial"/>
      <w:bCs/>
      <w:color w:val="DB0031"/>
      <w:spacing w:val="5"/>
      <w:sz w:val="22"/>
      <w:u w:val="none"/>
    </w:rPr>
  </w:style>
  <w:style w:type="character" w:styleId="SchwacherVerweis">
    <w:name w:val="Subtle Reference"/>
    <w:basedOn w:val="Absatz-Standardschriftart"/>
    <w:uiPriority w:val="31"/>
    <w:rsid w:val="00C8683F"/>
    <w:rPr>
      <w:rFonts w:ascii="Arial" w:hAnsi="Arial"/>
      <w:color w:val="DB0031"/>
      <w:sz w:val="22"/>
      <w:u w:val="none"/>
    </w:rPr>
  </w:style>
  <w:style w:type="character" w:styleId="Buchtitel">
    <w:name w:val="Book Title"/>
    <w:aliases w:val="Bildunterschrift"/>
    <w:basedOn w:val="Absatz-Standardschriftart"/>
    <w:uiPriority w:val="33"/>
    <w:qFormat/>
    <w:rsid w:val="00C8683F"/>
    <w:rPr>
      <w:rFonts w:ascii="Arial" w:hAnsi="Arial"/>
      <w:b/>
      <w:bCs/>
      <w:spacing w:val="5"/>
      <w:sz w:val="16"/>
    </w:rPr>
  </w:style>
  <w:style w:type="paragraph" w:styleId="StandardWeb">
    <w:name w:val="Normal (Web)"/>
    <w:basedOn w:val="Standard"/>
    <w:uiPriority w:val="99"/>
    <w:unhideWhenUsed/>
    <w:rsid w:val="00FE7891"/>
    <w:pPr>
      <w:spacing w:before="100" w:beforeAutospacing="1" w:after="100" w:afterAutospacing="1"/>
      <w:jc w:val="left"/>
    </w:pPr>
    <w:rPr>
      <w:rFonts w:ascii="Times New Roman" w:hAnsi="Times New Roman"/>
      <w:sz w:val="24"/>
    </w:rPr>
  </w:style>
  <w:style w:type="character" w:customStyle="1" w:styleId="berschrift3Zchn">
    <w:name w:val="Überschrift 3 Zchn"/>
    <w:basedOn w:val="Absatz-Standardschriftart"/>
    <w:link w:val="berschrift3"/>
    <w:rsid w:val="00941D66"/>
    <w:rPr>
      <w:rFonts w:ascii="Arial" w:hAnsi="Arial" w:cs="Arial"/>
      <w:b/>
      <w:bCs/>
      <w:sz w:val="22"/>
      <w:szCs w:val="22"/>
    </w:rPr>
  </w:style>
  <w:style w:type="table" w:styleId="EinfacheTabelle5">
    <w:name w:val="Plain Table 5"/>
    <w:basedOn w:val="NormaleTabelle"/>
    <w:uiPriority w:val="45"/>
    <w:rsid w:val="00D31A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6farbig">
    <w:name w:val="Grid Table 6 Colorful"/>
    <w:basedOn w:val="NormaleTabelle"/>
    <w:uiPriority w:val="51"/>
    <w:rsid w:val="00D31AC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style-span">
    <w:name w:val="apple-style-span"/>
    <w:basedOn w:val="Absatz-Standardschriftart"/>
    <w:rsid w:val="00D47FD2"/>
  </w:style>
  <w:style w:type="paragraph" w:styleId="NurText">
    <w:name w:val="Plain Text"/>
    <w:basedOn w:val="Standard"/>
    <w:link w:val="NurTextZchn"/>
    <w:uiPriority w:val="99"/>
    <w:semiHidden/>
    <w:unhideWhenUsed/>
    <w:rsid w:val="006C186D"/>
    <w:pPr>
      <w:spacing w:before="0" w:after="0"/>
      <w:jc w:val="left"/>
    </w:pPr>
    <w:rPr>
      <w:rFonts w:eastAsiaTheme="minorHAnsi" w:cstheme="minorBidi"/>
      <w:sz w:val="20"/>
      <w:szCs w:val="21"/>
      <w:lang w:eastAsia="en-US"/>
    </w:rPr>
  </w:style>
  <w:style w:type="character" w:customStyle="1" w:styleId="NurTextZchn">
    <w:name w:val="Nur Text Zchn"/>
    <w:basedOn w:val="Absatz-Standardschriftart"/>
    <w:link w:val="NurText"/>
    <w:uiPriority w:val="99"/>
    <w:semiHidden/>
    <w:rsid w:val="006C186D"/>
    <w:rPr>
      <w:rFonts w:ascii="Arial" w:eastAsiaTheme="minorHAnsi" w:hAnsi="Arial" w:cstheme="minorBidi"/>
      <w:szCs w:val="21"/>
      <w:lang w:eastAsia="en-US"/>
    </w:rPr>
  </w:style>
  <w:style w:type="paragraph" w:styleId="Beschriftung">
    <w:name w:val="caption"/>
    <w:basedOn w:val="Standard"/>
    <w:next w:val="Standard"/>
    <w:uiPriority w:val="35"/>
    <w:unhideWhenUsed/>
    <w:qFormat/>
    <w:rsid w:val="00FC3720"/>
    <w:pPr>
      <w:spacing w:before="0" w:after="200"/>
      <w:jc w:val="left"/>
    </w:pPr>
    <w:rPr>
      <w:rFonts w:asciiTheme="minorHAnsi" w:eastAsiaTheme="minorHAnsi" w:hAnsiTheme="minorHAnsi" w:cstheme="minorBidi"/>
      <w:i/>
      <w:iCs/>
      <w:color w:val="D8D8D8" w:themeColor="text2"/>
      <w:sz w:val="18"/>
      <w:szCs w:val="18"/>
      <w:lang w:val="en-GB" w:eastAsia="en-US"/>
    </w:rPr>
  </w:style>
  <w:style w:type="character" w:styleId="NichtaufgelsteErwhnung">
    <w:name w:val="Unresolved Mention"/>
    <w:basedOn w:val="Absatz-Standardschriftart"/>
    <w:uiPriority w:val="99"/>
    <w:semiHidden/>
    <w:unhideWhenUsed/>
    <w:rsid w:val="00CC746A"/>
    <w:rPr>
      <w:color w:val="808080"/>
      <w:shd w:val="clear" w:color="auto" w:fill="E6E6E6"/>
    </w:rPr>
  </w:style>
  <w:style w:type="character" w:customStyle="1" w:styleId="berschrift1Zchn">
    <w:name w:val="Überschrift 1 Zchn"/>
    <w:basedOn w:val="Absatz-Standardschriftart"/>
    <w:link w:val="berschrift1"/>
    <w:rsid w:val="00C855B9"/>
    <w:rPr>
      <w:rFonts w:ascii="Arial" w:hAnsi="Arial" w:cs="Arial"/>
      <w:b/>
      <w:bCs/>
      <w:kern w:val="32"/>
      <w:sz w:val="40"/>
      <w:szCs w:val="32"/>
    </w:rPr>
  </w:style>
  <w:style w:type="character" w:customStyle="1" w:styleId="berschrift2Zchn">
    <w:name w:val="Überschrift 2 Zchn"/>
    <w:basedOn w:val="Absatz-Standardschriftart"/>
    <w:link w:val="berschrift2"/>
    <w:rsid w:val="00C855B9"/>
    <w:rPr>
      <w:rFonts w:ascii="Arial" w:hAnsi="Arial" w:cs="Arial"/>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6465">
      <w:bodyDiv w:val="1"/>
      <w:marLeft w:val="0"/>
      <w:marRight w:val="0"/>
      <w:marTop w:val="0"/>
      <w:marBottom w:val="0"/>
      <w:divBdr>
        <w:top w:val="none" w:sz="0" w:space="0" w:color="auto"/>
        <w:left w:val="none" w:sz="0" w:space="0" w:color="auto"/>
        <w:bottom w:val="none" w:sz="0" w:space="0" w:color="auto"/>
        <w:right w:val="none" w:sz="0" w:space="0" w:color="auto"/>
      </w:divBdr>
    </w:div>
    <w:div w:id="82072536">
      <w:bodyDiv w:val="1"/>
      <w:marLeft w:val="0"/>
      <w:marRight w:val="0"/>
      <w:marTop w:val="0"/>
      <w:marBottom w:val="0"/>
      <w:divBdr>
        <w:top w:val="none" w:sz="0" w:space="0" w:color="auto"/>
        <w:left w:val="none" w:sz="0" w:space="0" w:color="auto"/>
        <w:bottom w:val="none" w:sz="0" w:space="0" w:color="auto"/>
        <w:right w:val="none" w:sz="0" w:space="0" w:color="auto"/>
      </w:divBdr>
    </w:div>
    <w:div w:id="260190673">
      <w:bodyDiv w:val="1"/>
      <w:marLeft w:val="0"/>
      <w:marRight w:val="0"/>
      <w:marTop w:val="0"/>
      <w:marBottom w:val="0"/>
      <w:divBdr>
        <w:top w:val="none" w:sz="0" w:space="0" w:color="auto"/>
        <w:left w:val="none" w:sz="0" w:space="0" w:color="auto"/>
        <w:bottom w:val="none" w:sz="0" w:space="0" w:color="auto"/>
        <w:right w:val="none" w:sz="0" w:space="0" w:color="auto"/>
      </w:divBdr>
    </w:div>
    <w:div w:id="386532578">
      <w:bodyDiv w:val="1"/>
      <w:marLeft w:val="0"/>
      <w:marRight w:val="0"/>
      <w:marTop w:val="0"/>
      <w:marBottom w:val="0"/>
      <w:divBdr>
        <w:top w:val="none" w:sz="0" w:space="0" w:color="auto"/>
        <w:left w:val="none" w:sz="0" w:space="0" w:color="auto"/>
        <w:bottom w:val="none" w:sz="0" w:space="0" w:color="auto"/>
        <w:right w:val="none" w:sz="0" w:space="0" w:color="auto"/>
      </w:divBdr>
    </w:div>
    <w:div w:id="474876418">
      <w:bodyDiv w:val="1"/>
      <w:marLeft w:val="0"/>
      <w:marRight w:val="0"/>
      <w:marTop w:val="0"/>
      <w:marBottom w:val="0"/>
      <w:divBdr>
        <w:top w:val="none" w:sz="0" w:space="0" w:color="auto"/>
        <w:left w:val="none" w:sz="0" w:space="0" w:color="auto"/>
        <w:bottom w:val="none" w:sz="0" w:space="0" w:color="auto"/>
        <w:right w:val="none" w:sz="0" w:space="0" w:color="auto"/>
      </w:divBdr>
    </w:div>
    <w:div w:id="488181367">
      <w:bodyDiv w:val="1"/>
      <w:marLeft w:val="0"/>
      <w:marRight w:val="0"/>
      <w:marTop w:val="0"/>
      <w:marBottom w:val="0"/>
      <w:divBdr>
        <w:top w:val="none" w:sz="0" w:space="0" w:color="auto"/>
        <w:left w:val="none" w:sz="0" w:space="0" w:color="auto"/>
        <w:bottom w:val="none" w:sz="0" w:space="0" w:color="auto"/>
        <w:right w:val="none" w:sz="0" w:space="0" w:color="auto"/>
      </w:divBdr>
    </w:div>
    <w:div w:id="548496471">
      <w:bodyDiv w:val="1"/>
      <w:marLeft w:val="0"/>
      <w:marRight w:val="0"/>
      <w:marTop w:val="0"/>
      <w:marBottom w:val="0"/>
      <w:divBdr>
        <w:top w:val="none" w:sz="0" w:space="0" w:color="auto"/>
        <w:left w:val="none" w:sz="0" w:space="0" w:color="auto"/>
        <w:bottom w:val="none" w:sz="0" w:space="0" w:color="auto"/>
        <w:right w:val="none" w:sz="0" w:space="0" w:color="auto"/>
      </w:divBdr>
      <w:divsChild>
        <w:div w:id="357392417">
          <w:marLeft w:val="0"/>
          <w:marRight w:val="0"/>
          <w:marTop w:val="0"/>
          <w:marBottom w:val="0"/>
          <w:divBdr>
            <w:top w:val="none" w:sz="0" w:space="0" w:color="auto"/>
            <w:left w:val="none" w:sz="0" w:space="0" w:color="auto"/>
            <w:bottom w:val="none" w:sz="0" w:space="0" w:color="auto"/>
            <w:right w:val="none" w:sz="0" w:space="0" w:color="auto"/>
          </w:divBdr>
          <w:divsChild>
            <w:div w:id="1405182143">
              <w:marLeft w:val="0"/>
              <w:marRight w:val="0"/>
              <w:marTop w:val="0"/>
              <w:marBottom w:val="0"/>
              <w:divBdr>
                <w:top w:val="none" w:sz="0" w:space="0" w:color="auto"/>
                <w:left w:val="none" w:sz="0" w:space="0" w:color="auto"/>
                <w:bottom w:val="none" w:sz="0" w:space="0" w:color="auto"/>
                <w:right w:val="none" w:sz="0" w:space="0" w:color="auto"/>
              </w:divBdr>
              <w:divsChild>
                <w:div w:id="296423270">
                  <w:marLeft w:val="0"/>
                  <w:marRight w:val="0"/>
                  <w:marTop w:val="0"/>
                  <w:marBottom w:val="0"/>
                  <w:divBdr>
                    <w:top w:val="none" w:sz="0" w:space="0" w:color="auto"/>
                    <w:left w:val="none" w:sz="0" w:space="0" w:color="auto"/>
                    <w:bottom w:val="none" w:sz="0" w:space="0" w:color="auto"/>
                    <w:right w:val="none" w:sz="0" w:space="0" w:color="auto"/>
                  </w:divBdr>
                  <w:divsChild>
                    <w:div w:id="196740003">
                      <w:marLeft w:val="0"/>
                      <w:marRight w:val="0"/>
                      <w:marTop w:val="0"/>
                      <w:marBottom w:val="0"/>
                      <w:divBdr>
                        <w:top w:val="none" w:sz="0" w:space="0" w:color="auto"/>
                        <w:left w:val="none" w:sz="0" w:space="0" w:color="auto"/>
                        <w:bottom w:val="none" w:sz="0" w:space="0" w:color="auto"/>
                        <w:right w:val="none" w:sz="0" w:space="0" w:color="auto"/>
                      </w:divBdr>
                      <w:divsChild>
                        <w:div w:id="1619556824">
                          <w:marLeft w:val="0"/>
                          <w:marRight w:val="0"/>
                          <w:marTop w:val="0"/>
                          <w:marBottom w:val="0"/>
                          <w:divBdr>
                            <w:top w:val="none" w:sz="0" w:space="0" w:color="auto"/>
                            <w:left w:val="none" w:sz="0" w:space="0" w:color="auto"/>
                            <w:bottom w:val="none" w:sz="0" w:space="0" w:color="auto"/>
                            <w:right w:val="none" w:sz="0" w:space="0" w:color="auto"/>
                          </w:divBdr>
                          <w:divsChild>
                            <w:div w:id="634793613">
                              <w:marLeft w:val="0"/>
                              <w:marRight w:val="0"/>
                              <w:marTop w:val="0"/>
                              <w:marBottom w:val="0"/>
                              <w:divBdr>
                                <w:top w:val="none" w:sz="0" w:space="0" w:color="auto"/>
                                <w:left w:val="none" w:sz="0" w:space="0" w:color="auto"/>
                                <w:bottom w:val="none" w:sz="0" w:space="0" w:color="auto"/>
                                <w:right w:val="none" w:sz="0" w:space="0" w:color="auto"/>
                              </w:divBdr>
                              <w:divsChild>
                                <w:div w:id="104733629">
                                  <w:marLeft w:val="0"/>
                                  <w:marRight w:val="0"/>
                                  <w:marTop w:val="0"/>
                                  <w:marBottom w:val="0"/>
                                  <w:divBdr>
                                    <w:top w:val="none" w:sz="0" w:space="0" w:color="auto"/>
                                    <w:left w:val="none" w:sz="0" w:space="0" w:color="auto"/>
                                    <w:bottom w:val="none" w:sz="0" w:space="0" w:color="auto"/>
                                    <w:right w:val="none" w:sz="0" w:space="0" w:color="auto"/>
                                  </w:divBdr>
                                  <w:divsChild>
                                    <w:div w:id="1983458097">
                                      <w:marLeft w:val="0"/>
                                      <w:marRight w:val="0"/>
                                      <w:marTop w:val="0"/>
                                      <w:marBottom w:val="0"/>
                                      <w:divBdr>
                                        <w:top w:val="none" w:sz="0" w:space="0" w:color="auto"/>
                                        <w:left w:val="none" w:sz="0" w:space="0" w:color="auto"/>
                                        <w:bottom w:val="none" w:sz="0" w:space="0" w:color="auto"/>
                                        <w:right w:val="none" w:sz="0" w:space="0" w:color="auto"/>
                                      </w:divBdr>
                                      <w:divsChild>
                                        <w:div w:id="780609475">
                                          <w:marLeft w:val="0"/>
                                          <w:marRight w:val="0"/>
                                          <w:marTop w:val="0"/>
                                          <w:marBottom w:val="0"/>
                                          <w:divBdr>
                                            <w:top w:val="none" w:sz="0" w:space="0" w:color="auto"/>
                                            <w:left w:val="none" w:sz="0" w:space="0" w:color="auto"/>
                                            <w:bottom w:val="none" w:sz="0" w:space="0" w:color="auto"/>
                                            <w:right w:val="none" w:sz="0" w:space="0" w:color="auto"/>
                                          </w:divBdr>
                                          <w:divsChild>
                                            <w:div w:id="17262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5936">
          <w:marLeft w:val="0"/>
          <w:marRight w:val="0"/>
          <w:marTop w:val="0"/>
          <w:marBottom w:val="0"/>
          <w:divBdr>
            <w:top w:val="none" w:sz="0" w:space="0" w:color="auto"/>
            <w:left w:val="none" w:sz="0" w:space="0" w:color="auto"/>
            <w:bottom w:val="none" w:sz="0" w:space="0" w:color="auto"/>
            <w:right w:val="none" w:sz="0" w:space="0" w:color="auto"/>
          </w:divBdr>
          <w:divsChild>
            <w:div w:id="1476413586">
              <w:marLeft w:val="0"/>
              <w:marRight w:val="0"/>
              <w:marTop w:val="0"/>
              <w:marBottom w:val="0"/>
              <w:divBdr>
                <w:top w:val="none" w:sz="0" w:space="0" w:color="auto"/>
                <w:left w:val="none" w:sz="0" w:space="0" w:color="auto"/>
                <w:bottom w:val="none" w:sz="0" w:space="0" w:color="auto"/>
                <w:right w:val="none" w:sz="0" w:space="0" w:color="auto"/>
              </w:divBdr>
              <w:divsChild>
                <w:div w:id="571549454">
                  <w:marLeft w:val="0"/>
                  <w:marRight w:val="0"/>
                  <w:marTop w:val="0"/>
                  <w:marBottom w:val="0"/>
                  <w:divBdr>
                    <w:top w:val="none" w:sz="0" w:space="0" w:color="auto"/>
                    <w:left w:val="none" w:sz="0" w:space="0" w:color="auto"/>
                    <w:bottom w:val="none" w:sz="0" w:space="0" w:color="auto"/>
                    <w:right w:val="none" w:sz="0" w:space="0" w:color="auto"/>
                  </w:divBdr>
                  <w:divsChild>
                    <w:div w:id="207232343">
                      <w:marLeft w:val="0"/>
                      <w:marRight w:val="0"/>
                      <w:marTop w:val="0"/>
                      <w:marBottom w:val="0"/>
                      <w:divBdr>
                        <w:top w:val="none" w:sz="0" w:space="0" w:color="auto"/>
                        <w:left w:val="none" w:sz="0" w:space="0" w:color="auto"/>
                        <w:bottom w:val="none" w:sz="0" w:space="0" w:color="auto"/>
                        <w:right w:val="none" w:sz="0" w:space="0" w:color="auto"/>
                      </w:divBdr>
                      <w:divsChild>
                        <w:div w:id="836725431">
                          <w:marLeft w:val="0"/>
                          <w:marRight w:val="0"/>
                          <w:marTop w:val="0"/>
                          <w:marBottom w:val="0"/>
                          <w:divBdr>
                            <w:top w:val="none" w:sz="0" w:space="0" w:color="auto"/>
                            <w:left w:val="none" w:sz="0" w:space="0" w:color="auto"/>
                            <w:bottom w:val="none" w:sz="0" w:space="0" w:color="auto"/>
                            <w:right w:val="none" w:sz="0" w:space="0" w:color="auto"/>
                          </w:divBdr>
                          <w:divsChild>
                            <w:div w:id="947153855">
                              <w:marLeft w:val="0"/>
                              <w:marRight w:val="0"/>
                              <w:marTop w:val="0"/>
                              <w:marBottom w:val="0"/>
                              <w:divBdr>
                                <w:top w:val="none" w:sz="0" w:space="0" w:color="auto"/>
                                <w:left w:val="none" w:sz="0" w:space="0" w:color="auto"/>
                                <w:bottom w:val="none" w:sz="0" w:space="0" w:color="auto"/>
                                <w:right w:val="none" w:sz="0" w:space="0" w:color="auto"/>
                              </w:divBdr>
                              <w:divsChild>
                                <w:div w:id="18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90021">
      <w:bodyDiv w:val="1"/>
      <w:marLeft w:val="0"/>
      <w:marRight w:val="0"/>
      <w:marTop w:val="0"/>
      <w:marBottom w:val="0"/>
      <w:divBdr>
        <w:top w:val="none" w:sz="0" w:space="0" w:color="auto"/>
        <w:left w:val="none" w:sz="0" w:space="0" w:color="auto"/>
        <w:bottom w:val="none" w:sz="0" w:space="0" w:color="auto"/>
        <w:right w:val="none" w:sz="0" w:space="0" w:color="auto"/>
      </w:divBdr>
    </w:div>
    <w:div w:id="622349124">
      <w:bodyDiv w:val="1"/>
      <w:marLeft w:val="0"/>
      <w:marRight w:val="0"/>
      <w:marTop w:val="0"/>
      <w:marBottom w:val="0"/>
      <w:divBdr>
        <w:top w:val="none" w:sz="0" w:space="0" w:color="auto"/>
        <w:left w:val="none" w:sz="0" w:space="0" w:color="auto"/>
        <w:bottom w:val="none" w:sz="0" w:space="0" w:color="auto"/>
        <w:right w:val="none" w:sz="0" w:space="0" w:color="auto"/>
      </w:divBdr>
    </w:div>
    <w:div w:id="631714947">
      <w:bodyDiv w:val="1"/>
      <w:marLeft w:val="0"/>
      <w:marRight w:val="0"/>
      <w:marTop w:val="0"/>
      <w:marBottom w:val="0"/>
      <w:divBdr>
        <w:top w:val="none" w:sz="0" w:space="0" w:color="auto"/>
        <w:left w:val="none" w:sz="0" w:space="0" w:color="auto"/>
        <w:bottom w:val="none" w:sz="0" w:space="0" w:color="auto"/>
        <w:right w:val="none" w:sz="0" w:space="0" w:color="auto"/>
      </w:divBdr>
    </w:div>
    <w:div w:id="660281166">
      <w:bodyDiv w:val="1"/>
      <w:marLeft w:val="0"/>
      <w:marRight w:val="0"/>
      <w:marTop w:val="0"/>
      <w:marBottom w:val="0"/>
      <w:divBdr>
        <w:top w:val="none" w:sz="0" w:space="0" w:color="auto"/>
        <w:left w:val="none" w:sz="0" w:space="0" w:color="auto"/>
        <w:bottom w:val="none" w:sz="0" w:space="0" w:color="auto"/>
        <w:right w:val="none" w:sz="0" w:space="0" w:color="auto"/>
      </w:divBdr>
    </w:div>
    <w:div w:id="826946342">
      <w:bodyDiv w:val="1"/>
      <w:marLeft w:val="0"/>
      <w:marRight w:val="0"/>
      <w:marTop w:val="0"/>
      <w:marBottom w:val="0"/>
      <w:divBdr>
        <w:top w:val="none" w:sz="0" w:space="0" w:color="auto"/>
        <w:left w:val="none" w:sz="0" w:space="0" w:color="auto"/>
        <w:bottom w:val="none" w:sz="0" w:space="0" w:color="auto"/>
        <w:right w:val="none" w:sz="0" w:space="0" w:color="auto"/>
      </w:divBdr>
    </w:div>
    <w:div w:id="994650237">
      <w:bodyDiv w:val="1"/>
      <w:marLeft w:val="0"/>
      <w:marRight w:val="0"/>
      <w:marTop w:val="0"/>
      <w:marBottom w:val="0"/>
      <w:divBdr>
        <w:top w:val="none" w:sz="0" w:space="0" w:color="auto"/>
        <w:left w:val="none" w:sz="0" w:space="0" w:color="auto"/>
        <w:bottom w:val="none" w:sz="0" w:space="0" w:color="auto"/>
        <w:right w:val="none" w:sz="0" w:space="0" w:color="auto"/>
      </w:divBdr>
    </w:div>
    <w:div w:id="1016033454">
      <w:bodyDiv w:val="1"/>
      <w:marLeft w:val="0"/>
      <w:marRight w:val="0"/>
      <w:marTop w:val="0"/>
      <w:marBottom w:val="0"/>
      <w:divBdr>
        <w:top w:val="none" w:sz="0" w:space="0" w:color="auto"/>
        <w:left w:val="none" w:sz="0" w:space="0" w:color="auto"/>
        <w:bottom w:val="none" w:sz="0" w:space="0" w:color="auto"/>
        <w:right w:val="none" w:sz="0" w:space="0" w:color="auto"/>
      </w:divBdr>
    </w:div>
    <w:div w:id="1120688236">
      <w:bodyDiv w:val="1"/>
      <w:marLeft w:val="0"/>
      <w:marRight w:val="0"/>
      <w:marTop w:val="0"/>
      <w:marBottom w:val="0"/>
      <w:divBdr>
        <w:top w:val="none" w:sz="0" w:space="0" w:color="auto"/>
        <w:left w:val="none" w:sz="0" w:space="0" w:color="auto"/>
        <w:bottom w:val="none" w:sz="0" w:space="0" w:color="auto"/>
        <w:right w:val="none" w:sz="0" w:space="0" w:color="auto"/>
      </w:divBdr>
    </w:div>
    <w:div w:id="1160459610">
      <w:bodyDiv w:val="1"/>
      <w:marLeft w:val="0"/>
      <w:marRight w:val="0"/>
      <w:marTop w:val="0"/>
      <w:marBottom w:val="0"/>
      <w:divBdr>
        <w:top w:val="none" w:sz="0" w:space="0" w:color="auto"/>
        <w:left w:val="none" w:sz="0" w:space="0" w:color="auto"/>
        <w:bottom w:val="none" w:sz="0" w:space="0" w:color="auto"/>
        <w:right w:val="none" w:sz="0" w:space="0" w:color="auto"/>
      </w:divBdr>
    </w:div>
    <w:div w:id="1231844839">
      <w:bodyDiv w:val="1"/>
      <w:marLeft w:val="0"/>
      <w:marRight w:val="0"/>
      <w:marTop w:val="0"/>
      <w:marBottom w:val="0"/>
      <w:divBdr>
        <w:top w:val="none" w:sz="0" w:space="0" w:color="auto"/>
        <w:left w:val="none" w:sz="0" w:space="0" w:color="auto"/>
        <w:bottom w:val="none" w:sz="0" w:space="0" w:color="auto"/>
        <w:right w:val="none" w:sz="0" w:space="0" w:color="auto"/>
      </w:divBdr>
    </w:div>
    <w:div w:id="1240674044">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51563999">
      <w:bodyDiv w:val="1"/>
      <w:marLeft w:val="0"/>
      <w:marRight w:val="0"/>
      <w:marTop w:val="0"/>
      <w:marBottom w:val="0"/>
      <w:divBdr>
        <w:top w:val="none" w:sz="0" w:space="0" w:color="auto"/>
        <w:left w:val="none" w:sz="0" w:space="0" w:color="auto"/>
        <w:bottom w:val="none" w:sz="0" w:space="0" w:color="auto"/>
        <w:right w:val="none" w:sz="0" w:space="0" w:color="auto"/>
      </w:divBdr>
    </w:div>
    <w:div w:id="1367096175">
      <w:bodyDiv w:val="1"/>
      <w:marLeft w:val="0"/>
      <w:marRight w:val="0"/>
      <w:marTop w:val="0"/>
      <w:marBottom w:val="0"/>
      <w:divBdr>
        <w:top w:val="none" w:sz="0" w:space="0" w:color="auto"/>
        <w:left w:val="none" w:sz="0" w:space="0" w:color="auto"/>
        <w:bottom w:val="none" w:sz="0" w:space="0" w:color="auto"/>
        <w:right w:val="none" w:sz="0" w:space="0" w:color="auto"/>
      </w:divBdr>
    </w:div>
    <w:div w:id="1586962475">
      <w:bodyDiv w:val="1"/>
      <w:marLeft w:val="0"/>
      <w:marRight w:val="0"/>
      <w:marTop w:val="0"/>
      <w:marBottom w:val="0"/>
      <w:divBdr>
        <w:top w:val="none" w:sz="0" w:space="0" w:color="auto"/>
        <w:left w:val="none" w:sz="0" w:space="0" w:color="auto"/>
        <w:bottom w:val="none" w:sz="0" w:space="0" w:color="auto"/>
        <w:right w:val="none" w:sz="0" w:space="0" w:color="auto"/>
      </w:divBdr>
    </w:div>
    <w:div w:id="1605184289">
      <w:bodyDiv w:val="1"/>
      <w:marLeft w:val="0"/>
      <w:marRight w:val="0"/>
      <w:marTop w:val="0"/>
      <w:marBottom w:val="0"/>
      <w:divBdr>
        <w:top w:val="none" w:sz="0" w:space="0" w:color="auto"/>
        <w:left w:val="none" w:sz="0" w:space="0" w:color="auto"/>
        <w:bottom w:val="none" w:sz="0" w:space="0" w:color="auto"/>
        <w:right w:val="none" w:sz="0" w:space="0" w:color="auto"/>
      </w:divBdr>
    </w:div>
    <w:div w:id="1860729148">
      <w:bodyDiv w:val="1"/>
      <w:marLeft w:val="0"/>
      <w:marRight w:val="0"/>
      <w:marTop w:val="0"/>
      <w:marBottom w:val="0"/>
      <w:divBdr>
        <w:top w:val="none" w:sz="0" w:space="0" w:color="auto"/>
        <w:left w:val="none" w:sz="0" w:space="0" w:color="auto"/>
        <w:bottom w:val="none" w:sz="0" w:space="0" w:color="auto"/>
        <w:right w:val="none" w:sz="0" w:space="0" w:color="auto"/>
      </w:divBdr>
    </w:div>
    <w:div w:id="1965967820">
      <w:bodyDiv w:val="1"/>
      <w:marLeft w:val="0"/>
      <w:marRight w:val="0"/>
      <w:marTop w:val="0"/>
      <w:marBottom w:val="0"/>
      <w:divBdr>
        <w:top w:val="none" w:sz="0" w:space="0" w:color="auto"/>
        <w:left w:val="none" w:sz="0" w:space="0" w:color="auto"/>
        <w:bottom w:val="none" w:sz="0" w:space="0" w:color="auto"/>
        <w:right w:val="none" w:sz="0" w:space="0" w:color="auto"/>
      </w:divBdr>
    </w:div>
    <w:div w:id="2012298435">
      <w:bodyDiv w:val="1"/>
      <w:marLeft w:val="0"/>
      <w:marRight w:val="0"/>
      <w:marTop w:val="0"/>
      <w:marBottom w:val="0"/>
      <w:divBdr>
        <w:top w:val="none" w:sz="0" w:space="0" w:color="auto"/>
        <w:left w:val="none" w:sz="0" w:space="0" w:color="auto"/>
        <w:bottom w:val="none" w:sz="0" w:space="0" w:color="auto"/>
        <w:right w:val="none" w:sz="0" w:space="0" w:color="auto"/>
      </w:divBdr>
    </w:div>
    <w:div w:id="2043556367">
      <w:bodyDiv w:val="1"/>
      <w:marLeft w:val="0"/>
      <w:marRight w:val="0"/>
      <w:marTop w:val="0"/>
      <w:marBottom w:val="0"/>
      <w:divBdr>
        <w:top w:val="none" w:sz="0" w:space="0" w:color="auto"/>
        <w:left w:val="none" w:sz="0" w:space="0" w:color="auto"/>
        <w:bottom w:val="none" w:sz="0" w:space="0" w:color="auto"/>
        <w:right w:val="none" w:sz="0" w:space="0" w:color="auto"/>
      </w:divBdr>
    </w:div>
    <w:div w:id="2099596416">
      <w:bodyDiv w:val="1"/>
      <w:marLeft w:val="0"/>
      <w:marRight w:val="0"/>
      <w:marTop w:val="0"/>
      <w:marBottom w:val="0"/>
      <w:divBdr>
        <w:top w:val="none" w:sz="0" w:space="0" w:color="auto"/>
        <w:left w:val="none" w:sz="0" w:space="0" w:color="auto"/>
        <w:bottom w:val="none" w:sz="0" w:space="0" w:color="auto"/>
        <w:right w:val="none" w:sz="0" w:space="0" w:color="auto"/>
      </w:divBdr>
    </w:div>
    <w:div w:id="21004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mos3d.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ma@imos3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emf"/></Relationships>
</file>

<file path=word/theme/theme1.xml><?xml version="1.0" encoding="utf-8"?>
<a:theme xmlns:a="http://schemas.openxmlformats.org/drawingml/2006/main" name="Larissa-Design">
  <a:themeElements>
    <a:clrScheme name="imos">
      <a:dk1>
        <a:sysClr val="windowText" lastClr="000000"/>
      </a:dk1>
      <a:lt1>
        <a:sysClr val="window" lastClr="FFFFFF"/>
      </a:lt1>
      <a:dk2>
        <a:srgbClr val="D8D8D8"/>
      </a:dk2>
      <a:lt2>
        <a:srgbClr val="EEECE1"/>
      </a:lt2>
      <a:accent1>
        <a:srgbClr val="F2F2F2"/>
      </a:accent1>
      <a:accent2>
        <a:srgbClr val="DB0031"/>
      </a:accent2>
      <a:accent3>
        <a:srgbClr val="DB0031"/>
      </a:accent3>
      <a:accent4>
        <a:srgbClr val="DB0031"/>
      </a:accent4>
      <a:accent5>
        <a:srgbClr val="DB0031"/>
      </a:accent5>
      <a:accent6>
        <a:srgbClr val="DB0031"/>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D4FF9C792D5E943875C1BB8554AF914" ma:contentTypeVersion="0" ma:contentTypeDescription="Ein neues Dokument erstellen." ma:contentTypeScope="" ma:versionID="32b5ab15730ba6c74b0570983b9943bc">
  <xsd:schema xmlns:xsd="http://www.w3.org/2001/XMLSchema" xmlns:xs="http://www.w3.org/2001/XMLSchema" xmlns:p="http://schemas.microsoft.com/office/2006/metadata/properties" targetNamespace="http://schemas.microsoft.com/office/2006/metadata/properties" ma:root="true" ma:fieldsID="8fdcc3ca8fe46e61ebe23855a80845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FE245-584E-4EFC-856C-8A92594718FA}">
  <ds:schemaRefs>
    <ds:schemaRef ds:uri="http://schemas.openxmlformats.org/officeDocument/2006/bibliography"/>
  </ds:schemaRefs>
</ds:datastoreItem>
</file>

<file path=customXml/itemProps2.xml><?xml version="1.0" encoding="utf-8"?>
<ds:datastoreItem xmlns:ds="http://schemas.openxmlformats.org/officeDocument/2006/customXml" ds:itemID="{C4C90183-4D63-4790-A0DC-A07FB1BA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F5A10D-2790-4C5C-AA9F-0F8AE853BF1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FE4B0F8-F2F3-462F-A313-EE9453B79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Protokoll und imos Blanko_V2</vt:lpstr>
    </vt:vector>
  </TitlesOfParts>
  <Company>imos AG</Company>
  <LinksUpToDate>false</LinksUpToDate>
  <CharactersWithSpaces>3395</CharactersWithSpaces>
  <SharedDoc>false</SharedDoc>
  <HLinks>
    <vt:vector size="18" baseType="variant">
      <vt:variant>
        <vt:i4>1572922</vt:i4>
      </vt:variant>
      <vt:variant>
        <vt:i4>14</vt:i4>
      </vt:variant>
      <vt:variant>
        <vt:i4>0</vt:i4>
      </vt:variant>
      <vt:variant>
        <vt:i4>5</vt:i4>
      </vt:variant>
      <vt:variant>
        <vt:lpwstr/>
      </vt:variant>
      <vt:variant>
        <vt:lpwstr>_Toc225155894</vt:lpwstr>
      </vt:variant>
      <vt:variant>
        <vt:i4>1572922</vt:i4>
      </vt:variant>
      <vt:variant>
        <vt:i4>8</vt:i4>
      </vt:variant>
      <vt:variant>
        <vt:i4>0</vt:i4>
      </vt:variant>
      <vt:variant>
        <vt:i4>5</vt:i4>
      </vt:variant>
      <vt:variant>
        <vt:lpwstr/>
      </vt:variant>
      <vt:variant>
        <vt:lpwstr>_Toc225155893</vt:lpwstr>
      </vt:variant>
      <vt:variant>
        <vt:i4>1572922</vt:i4>
      </vt:variant>
      <vt:variant>
        <vt:i4>2</vt:i4>
      </vt:variant>
      <vt:variant>
        <vt:i4>0</vt:i4>
      </vt:variant>
      <vt:variant>
        <vt:i4>5</vt:i4>
      </vt:variant>
      <vt:variant>
        <vt:lpwstr/>
      </vt:variant>
      <vt:variant>
        <vt:lpwstr>_Toc225155892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und imos Blanko_V2</dc:title>
  <dc:subject>imos Vorlage</dc:subject>
  <dc:creator>Lena Kunikowski</dc:creator>
  <cp:lastModifiedBy>Isma, Albina</cp:lastModifiedBy>
  <cp:revision>18</cp:revision>
  <cp:lastPrinted>2018-11-16T09:34:00Z</cp:lastPrinted>
  <dcterms:created xsi:type="dcterms:W3CDTF">2019-03-19T13:04:00Z</dcterms:created>
  <dcterms:modified xsi:type="dcterms:W3CDTF">2026-01-15T14:00:00Z</dcterms:modified>
  <cp:category>imos 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0x010100FD4FF9C792D5E943875C1BB8554AF914</vt:lpwstr>
  </property>
</Properties>
</file>